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8AA24" w14:textId="7836F197" w:rsidR="00C37454" w:rsidRDefault="00C37454" w:rsidP="00C37454">
      <w:pPr>
        <w:shd w:val="clear" w:color="auto" w:fill="FFFFFF"/>
        <w:spacing w:after="0"/>
        <w:ind w:left="720" w:hanging="360"/>
        <w:jc w:val="both"/>
        <w:rPr>
          <w:b/>
          <w:bCs/>
        </w:rPr>
      </w:pPr>
      <w:r w:rsidRPr="00C37454">
        <w:rPr>
          <w:b/>
          <w:bCs/>
        </w:rPr>
        <w:t>I progetti sui territori</w:t>
      </w:r>
    </w:p>
    <w:p w14:paraId="6EDF2E21" w14:textId="02F9A6FF" w:rsidR="00C37454" w:rsidRDefault="00C37454" w:rsidP="00C37454">
      <w:pPr>
        <w:shd w:val="clear" w:color="auto" w:fill="FFFFFF"/>
        <w:spacing w:after="0"/>
        <w:ind w:left="720" w:hanging="360"/>
        <w:jc w:val="both"/>
        <w:rPr>
          <w:b/>
          <w:bCs/>
        </w:rPr>
      </w:pPr>
    </w:p>
    <w:p w14:paraId="3E88339E" w14:textId="7DF13F24" w:rsidR="00C37454" w:rsidRDefault="00C37454" w:rsidP="00C37454">
      <w:pPr>
        <w:shd w:val="clear" w:color="auto" w:fill="FFFFFF"/>
        <w:spacing w:after="0"/>
        <w:ind w:left="720" w:hanging="360"/>
        <w:jc w:val="both"/>
        <w:rPr>
          <w:b/>
          <w:bCs/>
        </w:rPr>
      </w:pPr>
      <w:r>
        <w:rPr>
          <w:b/>
          <w:bCs/>
        </w:rPr>
        <w:t>PIACENZA</w:t>
      </w:r>
    </w:p>
    <w:p w14:paraId="2B104DE7" w14:textId="2B895A48" w:rsidR="00C37454" w:rsidRDefault="00C37454" w:rsidP="00C37454">
      <w:pPr>
        <w:shd w:val="clear" w:color="auto" w:fill="FFFFFF"/>
        <w:spacing w:after="0"/>
        <w:ind w:left="720" w:hanging="360"/>
        <w:jc w:val="both"/>
        <w:rPr>
          <w:b/>
          <w:bCs/>
        </w:rPr>
      </w:pPr>
    </w:p>
    <w:p w14:paraId="4E944D76" w14:textId="77777777" w:rsidR="00703F60" w:rsidRPr="00D4321E" w:rsidRDefault="00703F60" w:rsidP="00703F60">
      <w:pPr>
        <w:pStyle w:val="Paragrafoelenco"/>
        <w:numPr>
          <w:ilvl w:val="0"/>
          <w:numId w:val="1"/>
        </w:numPr>
        <w:shd w:val="clear" w:color="auto" w:fill="FFFFFF"/>
        <w:spacing w:after="0"/>
        <w:jc w:val="both"/>
        <w:rPr>
          <w:color w:val="000000"/>
          <w:lang w:eastAsia="it-IT"/>
        </w:rPr>
      </w:pPr>
      <w:r>
        <w:rPr>
          <w:b/>
          <w:bCs/>
          <w:color w:val="000000"/>
          <w:lang w:eastAsia="it-IT"/>
        </w:rPr>
        <w:t xml:space="preserve">Unione </w:t>
      </w:r>
      <w:r w:rsidRPr="00D4321E">
        <w:rPr>
          <w:b/>
          <w:bCs/>
          <w:color w:val="000000"/>
          <w:lang w:eastAsia="it-IT"/>
        </w:rPr>
        <w:t>Bassa Val d’Arda</w:t>
      </w:r>
      <w:r w:rsidRPr="00D4321E">
        <w:rPr>
          <w:color w:val="000000"/>
          <w:lang w:eastAsia="it-IT"/>
        </w:rPr>
        <w:t xml:space="preserve">: </w:t>
      </w:r>
      <w:r>
        <w:rPr>
          <w:color w:val="000000"/>
          <w:lang w:eastAsia="it-IT"/>
        </w:rPr>
        <w:t xml:space="preserve">“Young </w:t>
      </w:r>
      <w:proofErr w:type="spellStart"/>
      <w:r>
        <w:rPr>
          <w:color w:val="000000"/>
          <w:lang w:eastAsia="it-IT"/>
        </w:rPr>
        <w:t>Kast</w:t>
      </w:r>
      <w:proofErr w:type="spellEnd"/>
      <w:r>
        <w:rPr>
          <w:color w:val="000000"/>
          <w:lang w:eastAsia="it-IT"/>
        </w:rPr>
        <w:t xml:space="preserve"> – Giovani al centro (Informagiovani)” prevede l’</w:t>
      </w:r>
      <w:r w:rsidRPr="00D4321E">
        <w:rPr>
          <w:color w:val="000000"/>
          <w:lang w:eastAsia="it-IT"/>
        </w:rPr>
        <w:t xml:space="preserve">apertura </w:t>
      </w:r>
      <w:r>
        <w:rPr>
          <w:color w:val="000000"/>
          <w:lang w:eastAsia="it-IT"/>
        </w:rPr>
        <w:t xml:space="preserve">di un </w:t>
      </w:r>
      <w:proofErr w:type="spellStart"/>
      <w:r w:rsidRPr="00D4321E">
        <w:rPr>
          <w:color w:val="000000"/>
          <w:lang w:eastAsia="it-IT"/>
        </w:rPr>
        <w:t>informagiovani</w:t>
      </w:r>
      <w:proofErr w:type="spellEnd"/>
      <w:r w:rsidRPr="00D4321E">
        <w:rPr>
          <w:color w:val="000000"/>
          <w:lang w:eastAsia="it-IT"/>
        </w:rPr>
        <w:t xml:space="preserve"> </w:t>
      </w:r>
      <w:r>
        <w:rPr>
          <w:color w:val="000000"/>
          <w:lang w:eastAsia="it-IT"/>
        </w:rPr>
        <w:t xml:space="preserve">di ascolto/orientamento </w:t>
      </w:r>
      <w:r w:rsidRPr="00D4321E">
        <w:rPr>
          <w:color w:val="000000"/>
          <w:lang w:eastAsia="it-IT"/>
        </w:rPr>
        <w:t>presso la biblioteca di Castelvetro Piacentino</w:t>
      </w:r>
      <w:r>
        <w:rPr>
          <w:color w:val="000000"/>
          <w:lang w:eastAsia="it-IT"/>
        </w:rPr>
        <w:t>.</w:t>
      </w:r>
    </w:p>
    <w:p w14:paraId="4F593AF2" w14:textId="7DEF21F7" w:rsidR="00C37454" w:rsidRDefault="00703F60" w:rsidP="00703F60">
      <w:pPr>
        <w:pStyle w:val="Paragrafoelenco"/>
        <w:numPr>
          <w:ilvl w:val="0"/>
          <w:numId w:val="1"/>
        </w:numPr>
        <w:shd w:val="clear" w:color="auto" w:fill="FFFFFF"/>
        <w:spacing w:after="0"/>
        <w:jc w:val="both"/>
        <w:rPr>
          <w:color w:val="000000"/>
          <w:lang w:eastAsia="it-IT"/>
        </w:rPr>
      </w:pPr>
      <w:r>
        <w:rPr>
          <w:b/>
          <w:bCs/>
          <w:color w:val="000000"/>
          <w:lang w:eastAsia="it-IT"/>
        </w:rPr>
        <w:t xml:space="preserve">Unione dei Comuni </w:t>
      </w:r>
      <w:r w:rsidRPr="00D4321E">
        <w:rPr>
          <w:b/>
          <w:bCs/>
          <w:color w:val="000000"/>
          <w:lang w:eastAsia="it-IT"/>
        </w:rPr>
        <w:t xml:space="preserve">Val Trebbia e Val </w:t>
      </w:r>
      <w:proofErr w:type="spellStart"/>
      <w:r w:rsidRPr="00D4321E">
        <w:rPr>
          <w:b/>
          <w:bCs/>
          <w:color w:val="000000"/>
          <w:lang w:eastAsia="it-IT"/>
        </w:rPr>
        <w:t>Luretta</w:t>
      </w:r>
      <w:proofErr w:type="spellEnd"/>
      <w:r w:rsidRPr="00D4321E">
        <w:rPr>
          <w:color w:val="000000"/>
          <w:lang w:eastAsia="it-IT"/>
        </w:rPr>
        <w:t xml:space="preserve">: </w:t>
      </w:r>
      <w:r>
        <w:rPr>
          <w:color w:val="000000"/>
          <w:lang w:eastAsia="it-IT"/>
        </w:rPr>
        <w:t xml:space="preserve">“Agiamo insieme”. L’obbiettivo è quello di creare un sistema organico di interventi che prevedono la partecipazione attiva dei giovani favorendo lo </w:t>
      </w:r>
      <w:r w:rsidRPr="00D4321E">
        <w:rPr>
          <w:color w:val="000000"/>
          <w:lang w:eastAsia="it-IT"/>
        </w:rPr>
        <w:t xml:space="preserve">sviluppo di talenti e </w:t>
      </w:r>
      <w:r>
        <w:rPr>
          <w:color w:val="000000"/>
          <w:lang w:eastAsia="it-IT"/>
        </w:rPr>
        <w:t xml:space="preserve">la </w:t>
      </w:r>
      <w:r w:rsidRPr="00D4321E">
        <w:rPr>
          <w:color w:val="000000"/>
          <w:lang w:eastAsia="it-IT"/>
        </w:rPr>
        <w:t>creatività</w:t>
      </w:r>
      <w:r>
        <w:rPr>
          <w:color w:val="000000"/>
          <w:lang w:eastAsia="it-IT"/>
        </w:rPr>
        <w:t xml:space="preserve"> specialmente </w:t>
      </w:r>
      <w:r w:rsidRPr="00D4321E">
        <w:rPr>
          <w:color w:val="000000"/>
          <w:lang w:eastAsia="it-IT"/>
        </w:rPr>
        <w:t>a favore di minori a rischio sociale</w:t>
      </w:r>
      <w:r>
        <w:rPr>
          <w:color w:val="000000"/>
          <w:lang w:eastAsia="it-IT"/>
        </w:rPr>
        <w:t xml:space="preserve">; incentivare </w:t>
      </w:r>
      <w:proofErr w:type="spellStart"/>
      <w:r>
        <w:rPr>
          <w:color w:val="000000"/>
          <w:lang w:eastAsia="it-IT"/>
        </w:rPr>
        <w:t>i</w:t>
      </w:r>
      <w:r w:rsidRPr="00D4321E">
        <w:rPr>
          <w:color w:val="000000"/>
          <w:lang w:eastAsia="it-IT"/>
        </w:rPr>
        <w:t>progetti</w:t>
      </w:r>
      <w:proofErr w:type="spellEnd"/>
      <w:r w:rsidRPr="00D4321E">
        <w:rPr>
          <w:color w:val="000000"/>
          <w:lang w:eastAsia="it-IT"/>
        </w:rPr>
        <w:t xml:space="preserve"> </w:t>
      </w:r>
      <w:proofErr w:type="spellStart"/>
      <w:r w:rsidRPr="00D4321E">
        <w:rPr>
          <w:color w:val="000000"/>
          <w:lang w:eastAsia="it-IT"/>
        </w:rPr>
        <w:t>YoungERcard</w:t>
      </w:r>
      <w:proofErr w:type="spellEnd"/>
      <w:r w:rsidRPr="00D4321E">
        <w:rPr>
          <w:color w:val="000000"/>
          <w:lang w:eastAsia="it-IT"/>
        </w:rPr>
        <w:t xml:space="preserve"> e sportello specifico di </w:t>
      </w:r>
      <w:proofErr w:type="spellStart"/>
      <w:r w:rsidRPr="00D4321E">
        <w:rPr>
          <w:color w:val="000000"/>
          <w:lang w:eastAsia="it-IT"/>
        </w:rPr>
        <w:t>proworking</w:t>
      </w:r>
      <w:proofErr w:type="spellEnd"/>
      <w:r w:rsidRPr="00D4321E">
        <w:rPr>
          <w:color w:val="000000"/>
          <w:lang w:eastAsia="it-IT"/>
        </w:rPr>
        <w:t xml:space="preserve"> per generazioni Y e Z presso</w:t>
      </w:r>
      <w:r>
        <w:rPr>
          <w:color w:val="000000"/>
          <w:lang w:eastAsia="it-IT"/>
        </w:rPr>
        <w:t xml:space="preserve"> la</w:t>
      </w:r>
      <w:r w:rsidRPr="00D4321E">
        <w:rPr>
          <w:color w:val="000000"/>
          <w:lang w:eastAsia="it-IT"/>
        </w:rPr>
        <w:t xml:space="preserve"> biblioteca</w:t>
      </w:r>
      <w:r>
        <w:rPr>
          <w:color w:val="000000"/>
          <w:lang w:eastAsia="it-IT"/>
        </w:rPr>
        <w:t xml:space="preserve"> comunale di San Nicolò.</w:t>
      </w:r>
    </w:p>
    <w:p w14:paraId="59F70C8C" w14:textId="6CA19C80" w:rsidR="00703F60" w:rsidRDefault="00ED2250" w:rsidP="00703F60">
      <w:pPr>
        <w:pStyle w:val="Paragrafoelenco"/>
        <w:numPr>
          <w:ilvl w:val="0"/>
          <w:numId w:val="1"/>
        </w:numPr>
        <w:shd w:val="clear" w:color="auto" w:fill="FFFFFF"/>
        <w:spacing w:after="0"/>
        <w:jc w:val="both"/>
        <w:rPr>
          <w:color w:val="000000"/>
          <w:lang w:eastAsia="it-IT"/>
        </w:rPr>
      </w:pPr>
      <w:r>
        <w:rPr>
          <w:b/>
          <w:bCs/>
          <w:color w:val="000000"/>
          <w:lang w:eastAsia="it-IT"/>
        </w:rPr>
        <w:t xml:space="preserve">Comune di </w:t>
      </w:r>
      <w:r w:rsidR="00703F60">
        <w:rPr>
          <w:b/>
          <w:bCs/>
          <w:color w:val="000000"/>
          <w:lang w:eastAsia="it-IT"/>
        </w:rPr>
        <w:t>Piacenza:</w:t>
      </w:r>
      <w:r w:rsidR="00703F60">
        <w:rPr>
          <w:color w:val="000000"/>
          <w:lang w:eastAsia="it-IT"/>
        </w:rPr>
        <w:t xml:space="preserve"> “</w:t>
      </w:r>
      <w:r w:rsidR="00703F60">
        <w:t xml:space="preserve">Declinare CITTA’ al futuro”. Si intende </w:t>
      </w:r>
      <w:r w:rsidR="00703F60" w:rsidRPr="00757E05">
        <w:rPr>
          <w:color w:val="000000"/>
          <w:lang w:eastAsia="it-IT"/>
        </w:rPr>
        <w:t>sostenere la crescita personale e culturale dei giovani, la partecipazione civica e la conoscenza delle opportunità, attraverso iniziative su tre assi tematici:</w:t>
      </w:r>
      <w:r w:rsidR="00703F60">
        <w:rPr>
          <w:color w:val="000000"/>
          <w:lang w:eastAsia="it-IT"/>
        </w:rPr>
        <w:t xml:space="preserve"> la pratica musicale, l’avviamento alla pratica sportiva, l’esperienza del volontariato.</w:t>
      </w:r>
      <w:r w:rsidR="00703F60" w:rsidRPr="00757E05">
        <w:rPr>
          <w:color w:val="000000"/>
          <w:lang w:eastAsia="it-IT"/>
        </w:rPr>
        <w:t xml:space="preserve"> Trasversale a questi tre ambiti di intervento è il tema degli spazi della città. Il progetto</w:t>
      </w:r>
      <w:r w:rsidR="00703F60">
        <w:rPr>
          <w:color w:val="000000"/>
          <w:lang w:eastAsia="it-IT"/>
        </w:rPr>
        <w:t xml:space="preserve"> </w:t>
      </w:r>
      <w:r w:rsidR="00703F60" w:rsidRPr="00757E05">
        <w:rPr>
          <w:color w:val="000000"/>
          <w:lang w:eastAsia="it-IT"/>
        </w:rPr>
        <w:t>invita i giovani ad abitare gli spazi, creare percorsi e connessioni tra i luoghi della partecipazione</w:t>
      </w:r>
      <w:r w:rsidR="00703F60">
        <w:rPr>
          <w:color w:val="000000"/>
          <w:lang w:eastAsia="it-IT"/>
        </w:rPr>
        <w:t xml:space="preserve"> per</w:t>
      </w:r>
      <w:r w:rsidR="00703F60" w:rsidRPr="00757E05">
        <w:rPr>
          <w:color w:val="000000"/>
          <w:lang w:eastAsia="it-IT"/>
        </w:rPr>
        <w:t xml:space="preserve"> fare emergere la propria idea di città futura.</w:t>
      </w:r>
      <w:r w:rsidR="00703F60">
        <w:rPr>
          <w:color w:val="000000"/>
          <w:lang w:eastAsia="it-IT"/>
        </w:rPr>
        <w:t xml:space="preserve"> Si promuove la diffusione della </w:t>
      </w:r>
      <w:proofErr w:type="spellStart"/>
      <w:r w:rsidR="00703F60" w:rsidRPr="00A81848">
        <w:rPr>
          <w:color w:val="000000"/>
          <w:lang w:eastAsia="it-IT"/>
        </w:rPr>
        <w:t>Younger</w:t>
      </w:r>
      <w:proofErr w:type="spellEnd"/>
      <w:r w:rsidR="00703F60" w:rsidRPr="00A81848">
        <w:rPr>
          <w:color w:val="000000"/>
          <w:lang w:eastAsia="it-IT"/>
        </w:rPr>
        <w:t xml:space="preserve"> Card</w:t>
      </w:r>
      <w:r w:rsidR="00703F60">
        <w:rPr>
          <w:color w:val="000000"/>
          <w:lang w:eastAsia="it-IT"/>
        </w:rPr>
        <w:t>.</w:t>
      </w:r>
    </w:p>
    <w:p w14:paraId="49F71939" w14:textId="01451D67" w:rsidR="00703F60" w:rsidRPr="00666DB0" w:rsidRDefault="00703F60" w:rsidP="00666DB0">
      <w:pPr>
        <w:pStyle w:val="Paragrafoelenco"/>
        <w:numPr>
          <w:ilvl w:val="0"/>
          <w:numId w:val="1"/>
        </w:numPr>
        <w:shd w:val="clear" w:color="auto" w:fill="FFFFFF"/>
        <w:spacing w:after="0"/>
        <w:jc w:val="both"/>
        <w:rPr>
          <w:color w:val="000000"/>
          <w:lang w:eastAsia="it-IT"/>
        </w:rPr>
      </w:pPr>
      <w:r w:rsidRPr="00AC0C3E">
        <w:rPr>
          <w:b/>
          <w:bCs/>
          <w:color w:val="000000"/>
          <w:lang w:eastAsia="it-IT"/>
        </w:rPr>
        <w:t>Unione Montana Valli</w:t>
      </w:r>
      <w:r w:rsidRPr="00757E05">
        <w:rPr>
          <w:b/>
          <w:bCs/>
          <w:color w:val="000000"/>
          <w:lang w:eastAsia="it-IT"/>
        </w:rPr>
        <w:t xml:space="preserve"> Trebbia e </w:t>
      </w:r>
      <w:proofErr w:type="spellStart"/>
      <w:r w:rsidRPr="00757E05">
        <w:rPr>
          <w:b/>
          <w:bCs/>
          <w:color w:val="000000"/>
          <w:lang w:eastAsia="it-IT"/>
        </w:rPr>
        <w:t>Luretta</w:t>
      </w:r>
      <w:proofErr w:type="spellEnd"/>
      <w:r w:rsidRPr="00757E05">
        <w:rPr>
          <w:b/>
          <w:bCs/>
          <w:color w:val="000000"/>
          <w:lang w:eastAsia="it-IT"/>
        </w:rPr>
        <w:t>:</w:t>
      </w:r>
      <w:r>
        <w:rPr>
          <w:b/>
          <w:bCs/>
          <w:color w:val="000000"/>
          <w:lang w:eastAsia="it-IT"/>
        </w:rPr>
        <w:t xml:space="preserve"> </w:t>
      </w:r>
      <w:r>
        <w:rPr>
          <w:color w:val="000000"/>
          <w:lang w:eastAsia="it-IT"/>
        </w:rPr>
        <w:t xml:space="preserve">“Giovani al lavoro: lo Youth worker”. </w:t>
      </w:r>
      <w:r>
        <w:t>Si intende sperimentare la figura/funzione innovativa dello Youth Worker, figura cruciale per un’attenzione mirata ai giovani del territorio;</w:t>
      </w:r>
      <w:r>
        <w:rPr>
          <w:color w:val="000000"/>
          <w:lang w:eastAsia="it-IT"/>
        </w:rPr>
        <w:t xml:space="preserve"> ampliamento degli sportelli di ascolto nelle scuole; organizzazione evento finale di presentazione della rete generata.</w:t>
      </w:r>
    </w:p>
    <w:p w14:paraId="6A004489" w14:textId="27521A42" w:rsidR="00C37454" w:rsidRDefault="00C37454" w:rsidP="00C37454">
      <w:pPr>
        <w:shd w:val="clear" w:color="auto" w:fill="FFFFFF"/>
        <w:spacing w:after="0"/>
        <w:ind w:left="720" w:hanging="360"/>
        <w:jc w:val="both"/>
        <w:rPr>
          <w:b/>
          <w:bCs/>
        </w:rPr>
      </w:pPr>
    </w:p>
    <w:p w14:paraId="13C60B54" w14:textId="79A61490" w:rsidR="00C37454" w:rsidRDefault="00C37454" w:rsidP="00C37454">
      <w:pPr>
        <w:shd w:val="clear" w:color="auto" w:fill="FFFFFF"/>
        <w:spacing w:after="0"/>
        <w:ind w:left="720" w:hanging="360"/>
        <w:jc w:val="both"/>
        <w:rPr>
          <w:b/>
          <w:bCs/>
        </w:rPr>
      </w:pPr>
      <w:r>
        <w:rPr>
          <w:b/>
          <w:bCs/>
        </w:rPr>
        <w:t>PARMA</w:t>
      </w:r>
    </w:p>
    <w:p w14:paraId="736FD9C9" w14:textId="2502EF6E" w:rsidR="00703F60" w:rsidRDefault="00703F60" w:rsidP="00C37454">
      <w:pPr>
        <w:shd w:val="clear" w:color="auto" w:fill="FFFFFF"/>
        <w:spacing w:after="0"/>
        <w:ind w:left="720" w:hanging="360"/>
        <w:jc w:val="both"/>
        <w:rPr>
          <w:b/>
          <w:bCs/>
        </w:rPr>
      </w:pPr>
    </w:p>
    <w:p w14:paraId="5563C97F" w14:textId="2B2B4B2A" w:rsidR="00703F60" w:rsidRDefault="00703F60" w:rsidP="00703F60">
      <w:pPr>
        <w:pStyle w:val="Paragrafoelenco"/>
        <w:numPr>
          <w:ilvl w:val="0"/>
          <w:numId w:val="1"/>
        </w:numPr>
        <w:shd w:val="clear" w:color="auto" w:fill="FFFFFF"/>
        <w:spacing w:after="0"/>
        <w:jc w:val="both"/>
        <w:rPr>
          <w:color w:val="000000"/>
          <w:lang w:eastAsia="it-IT"/>
        </w:rPr>
      </w:pPr>
      <w:r>
        <w:rPr>
          <w:b/>
          <w:bCs/>
          <w:color w:val="000000"/>
          <w:lang w:eastAsia="it-IT"/>
        </w:rPr>
        <w:t xml:space="preserve">Unione </w:t>
      </w:r>
      <w:r w:rsidRPr="00D4321E">
        <w:rPr>
          <w:b/>
          <w:bCs/>
          <w:color w:val="000000"/>
          <w:lang w:eastAsia="it-IT"/>
        </w:rPr>
        <w:t>Bassa Est Parmense:</w:t>
      </w:r>
      <w:r w:rsidRPr="00D4321E">
        <w:rPr>
          <w:color w:val="000000"/>
          <w:lang w:eastAsia="it-IT"/>
        </w:rPr>
        <w:t xml:space="preserve"> </w:t>
      </w:r>
      <w:r>
        <w:rPr>
          <w:color w:val="000000"/>
          <w:lang w:eastAsia="it-IT"/>
        </w:rPr>
        <w:t>“Spazi in Comune”. V</w:t>
      </w:r>
      <w:r w:rsidRPr="00D4321E">
        <w:rPr>
          <w:color w:val="000000"/>
          <w:lang w:eastAsia="it-IT"/>
        </w:rPr>
        <w:t>alorizzazione di giovani band, promozione di eventi sulla lettura e sulle arti</w:t>
      </w:r>
      <w:r>
        <w:rPr>
          <w:color w:val="000000"/>
          <w:lang w:eastAsia="it-IT"/>
        </w:rPr>
        <w:t>; organizzazione del “Colorno Youth Festival”</w:t>
      </w:r>
      <w:r w:rsidRPr="00D4321E">
        <w:rPr>
          <w:color w:val="000000"/>
          <w:lang w:eastAsia="it-IT"/>
        </w:rPr>
        <w:t xml:space="preserve"> </w:t>
      </w:r>
      <w:r>
        <w:rPr>
          <w:color w:val="000000"/>
          <w:lang w:eastAsia="it-IT"/>
        </w:rPr>
        <w:t>per valorizzare i talenti giovanili in arte, musica, teatro, fotografia.</w:t>
      </w:r>
    </w:p>
    <w:p w14:paraId="1878696A" w14:textId="614A3B4A" w:rsidR="00703F60" w:rsidRDefault="00ED2250" w:rsidP="00703F60">
      <w:pPr>
        <w:pStyle w:val="Paragrafoelenco"/>
        <w:numPr>
          <w:ilvl w:val="0"/>
          <w:numId w:val="1"/>
        </w:numPr>
        <w:shd w:val="clear" w:color="auto" w:fill="FFFFFF"/>
        <w:spacing w:after="0"/>
        <w:jc w:val="both"/>
        <w:rPr>
          <w:color w:val="000000"/>
          <w:lang w:eastAsia="it-IT"/>
        </w:rPr>
      </w:pPr>
      <w:proofErr w:type="spellStart"/>
      <w:r>
        <w:rPr>
          <w:b/>
          <w:bCs/>
          <w:color w:val="000000"/>
          <w:lang w:val="en-US" w:eastAsia="it-IT"/>
        </w:rPr>
        <w:t>Comune</w:t>
      </w:r>
      <w:proofErr w:type="spellEnd"/>
      <w:r>
        <w:rPr>
          <w:b/>
          <w:bCs/>
          <w:color w:val="000000"/>
          <w:lang w:val="en-US" w:eastAsia="it-IT"/>
        </w:rPr>
        <w:t xml:space="preserve"> di </w:t>
      </w:r>
      <w:r w:rsidR="00703F60" w:rsidRPr="00A45D0C">
        <w:rPr>
          <w:b/>
          <w:bCs/>
          <w:color w:val="000000"/>
          <w:lang w:val="en-US" w:eastAsia="it-IT"/>
        </w:rPr>
        <w:t xml:space="preserve">Parma: </w:t>
      </w:r>
      <w:r w:rsidR="00703F60" w:rsidRPr="00A45D0C">
        <w:rPr>
          <w:color w:val="000000"/>
          <w:lang w:val="en-US" w:eastAsia="it-IT"/>
        </w:rPr>
        <w:t>“Young people for Parma 2020”.</w:t>
      </w:r>
      <w:r w:rsidR="00703F60" w:rsidRPr="00A45D0C">
        <w:rPr>
          <w:lang w:val="en-US"/>
        </w:rPr>
        <w:t xml:space="preserve"> </w:t>
      </w:r>
      <w:r w:rsidR="00703F60">
        <w:t>Il progetto traccia percorsi di protagonismo giovanile nell’ambito degli eventi ricompresi nel programma di Parma Capitale Italiana della Cultura 2020+21</w:t>
      </w:r>
      <w:r w:rsidR="00703F60">
        <w:rPr>
          <w:color w:val="000000"/>
          <w:lang w:eastAsia="it-IT"/>
        </w:rPr>
        <w:t>.</w:t>
      </w:r>
    </w:p>
    <w:p w14:paraId="56DD0F93" w14:textId="77777777" w:rsidR="00ED2250" w:rsidRPr="005B2489" w:rsidRDefault="00ED2250" w:rsidP="00ED2250">
      <w:pPr>
        <w:pStyle w:val="Paragrafoelenco"/>
        <w:numPr>
          <w:ilvl w:val="0"/>
          <w:numId w:val="1"/>
        </w:numPr>
        <w:shd w:val="clear" w:color="auto" w:fill="FFFFFF"/>
        <w:spacing w:before="100" w:beforeAutospacing="1" w:after="100" w:afterAutospacing="1"/>
        <w:jc w:val="both"/>
        <w:rPr>
          <w:b/>
          <w:bCs/>
          <w:color w:val="000000"/>
          <w:lang w:eastAsia="it-IT"/>
        </w:rPr>
      </w:pPr>
      <w:r>
        <w:rPr>
          <w:b/>
          <w:bCs/>
          <w:color w:val="000000"/>
          <w:lang w:eastAsia="it-IT"/>
        </w:rPr>
        <w:t xml:space="preserve">Unione Montana Appennino Parma Est: </w:t>
      </w:r>
      <w:r>
        <w:rPr>
          <w:color w:val="000000"/>
          <w:lang w:eastAsia="it-IT"/>
        </w:rPr>
        <w:t xml:space="preserve">“Tomorrow People”. Realizzare punti formativi e informativi riguardanti: corsi di formazione e percorsi di inserimento al lavoro; </w:t>
      </w:r>
      <w:proofErr w:type="spellStart"/>
      <w:r>
        <w:rPr>
          <w:color w:val="000000"/>
          <w:lang w:eastAsia="it-IT"/>
        </w:rPr>
        <w:t>YoungERcard</w:t>
      </w:r>
      <w:proofErr w:type="spellEnd"/>
      <w:r>
        <w:rPr>
          <w:color w:val="000000"/>
          <w:lang w:eastAsia="it-IT"/>
        </w:rPr>
        <w:t>; punti di orientamento specifici in collaborazione con altri enti ed istituzioni.</w:t>
      </w:r>
    </w:p>
    <w:p w14:paraId="258D0DED" w14:textId="77777777" w:rsidR="004544D8" w:rsidRDefault="004544D8" w:rsidP="004544D8">
      <w:pPr>
        <w:pStyle w:val="Paragrafoelenco"/>
        <w:numPr>
          <w:ilvl w:val="0"/>
          <w:numId w:val="1"/>
        </w:numPr>
        <w:shd w:val="clear" w:color="auto" w:fill="FFFFFF"/>
        <w:spacing w:after="0"/>
        <w:jc w:val="both"/>
        <w:rPr>
          <w:color w:val="000000"/>
          <w:lang w:eastAsia="it-IT"/>
        </w:rPr>
      </w:pPr>
      <w:r>
        <w:rPr>
          <w:b/>
          <w:bCs/>
          <w:color w:val="000000"/>
          <w:lang w:eastAsia="it-IT"/>
        </w:rPr>
        <w:t>Unione dei Comuni Valli Taro e Ceno:</w:t>
      </w:r>
      <w:r>
        <w:rPr>
          <w:color w:val="000000"/>
          <w:lang w:eastAsia="it-IT"/>
        </w:rPr>
        <w:t xml:space="preserve"> “M’informo…creo…cambio”. Promuovere la collaborazione e la relazione dei giovani con il territorio e le sue risorse. In particolare, collaborare con le scuole superiori secondarie distrettuali per favorire l’orientamento universitario; proseguire il progetto </w:t>
      </w:r>
      <w:proofErr w:type="spellStart"/>
      <w:r>
        <w:rPr>
          <w:color w:val="000000"/>
          <w:lang w:eastAsia="it-IT"/>
        </w:rPr>
        <w:t>YoungERcard</w:t>
      </w:r>
      <w:proofErr w:type="spellEnd"/>
      <w:r>
        <w:rPr>
          <w:color w:val="000000"/>
          <w:lang w:eastAsia="it-IT"/>
        </w:rPr>
        <w:t>; favorire l’incontro tra i giovani e le aziende del territorio.</w:t>
      </w:r>
    </w:p>
    <w:p w14:paraId="38A1A300" w14:textId="4937F695" w:rsidR="00C37454" w:rsidRPr="00666DB0" w:rsidRDefault="00886F16" w:rsidP="00666DB0">
      <w:pPr>
        <w:pStyle w:val="Paragrafoelenco"/>
        <w:numPr>
          <w:ilvl w:val="0"/>
          <w:numId w:val="1"/>
        </w:numPr>
        <w:shd w:val="clear" w:color="auto" w:fill="FFFFFF"/>
        <w:spacing w:before="100" w:beforeAutospacing="1" w:after="100" w:afterAutospacing="1"/>
        <w:jc w:val="both"/>
        <w:rPr>
          <w:b/>
          <w:bCs/>
          <w:color w:val="000000"/>
          <w:lang w:eastAsia="it-IT"/>
        </w:rPr>
      </w:pPr>
      <w:r>
        <w:rPr>
          <w:b/>
          <w:bCs/>
          <w:color w:val="000000"/>
          <w:lang w:eastAsia="it-IT"/>
        </w:rPr>
        <w:t xml:space="preserve">Unione Terre Verdiane: </w:t>
      </w:r>
      <w:r>
        <w:rPr>
          <w:color w:val="000000"/>
          <w:lang w:eastAsia="it-IT"/>
        </w:rPr>
        <w:t>“</w:t>
      </w:r>
      <w:proofErr w:type="spellStart"/>
      <w:r>
        <w:rPr>
          <w:color w:val="000000"/>
          <w:lang w:eastAsia="it-IT"/>
        </w:rPr>
        <w:t>Juneco</w:t>
      </w:r>
      <w:proofErr w:type="spellEnd"/>
      <w:r>
        <w:rPr>
          <w:color w:val="000000"/>
          <w:lang w:eastAsia="it-IT"/>
        </w:rPr>
        <w:t xml:space="preserve">”. Promuovere attività d’informazione; presentare opportunità per i giovani attraverso comunicazione </w:t>
      </w:r>
      <w:r w:rsidRPr="00072F3B">
        <w:rPr>
          <w:i/>
          <w:iCs/>
          <w:color w:val="000000"/>
          <w:lang w:eastAsia="it-IT"/>
        </w:rPr>
        <w:t>peer to peer</w:t>
      </w:r>
      <w:r>
        <w:rPr>
          <w:color w:val="000000"/>
          <w:lang w:eastAsia="it-IT"/>
        </w:rPr>
        <w:t>; organizzare interventi educativi presso luoghi di aggregazione, anche in favore di ragazzi con difficoltà nel proprio percorso scolastico.</w:t>
      </w:r>
    </w:p>
    <w:p w14:paraId="3EE0CA34" w14:textId="0B18A1E0" w:rsidR="00C37454" w:rsidRDefault="00C37454" w:rsidP="00C37454">
      <w:pPr>
        <w:shd w:val="clear" w:color="auto" w:fill="FFFFFF"/>
        <w:spacing w:after="0"/>
        <w:ind w:left="720" w:hanging="360"/>
        <w:jc w:val="both"/>
        <w:rPr>
          <w:b/>
          <w:bCs/>
        </w:rPr>
      </w:pPr>
      <w:r>
        <w:rPr>
          <w:b/>
          <w:bCs/>
        </w:rPr>
        <w:t>REGGIO EMILIA</w:t>
      </w:r>
    </w:p>
    <w:p w14:paraId="08557CDC" w14:textId="52A3A663" w:rsidR="00C37454" w:rsidRDefault="00C37454" w:rsidP="00C37454">
      <w:pPr>
        <w:shd w:val="clear" w:color="auto" w:fill="FFFFFF"/>
        <w:spacing w:after="0"/>
        <w:ind w:left="720" w:hanging="360"/>
        <w:jc w:val="both"/>
        <w:rPr>
          <w:b/>
          <w:bCs/>
        </w:rPr>
      </w:pPr>
    </w:p>
    <w:p w14:paraId="216FF4C8" w14:textId="77777777" w:rsidR="00C37454" w:rsidRPr="00D4321E" w:rsidRDefault="00C37454" w:rsidP="00C37454">
      <w:pPr>
        <w:pStyle w:val="Paragrafoelenco"/>
        <w:numPr>
          <w:ilvl w:val="0"/>
          <w:numId w:val="1"/>
        </w:numPr>
        <w:shd w:val="clear" w:color="auto" w:fill="FFFFFF"/>
        <w:spacing w:after="0"/>
        <w:jc w:val="both"/>
        <w:rPr>
          <w:color w:val="000000"/>
          <w:lang w:eastAsia="it-IT"/>
        </w:rPr>
      </w:pPr>
      <w:r>
        <w:rPr>
          <w:b/>
          <w:bCs/>
          <w:color w:val="000000"/>
          <w:lang w:eastAsia="it-IT"/>
        </w:rPr>
        <w:t>Unione Montana dei Comuni dell’</w:t>
      </w:r>
      <w:r w:rsidRPr="00D4321E">
        <w:rPr>
          <w:b/>
          <w:bCs/>
          <w:color w:val="000000"/>
          <w:lang w:eastAsia="it-IT"/>
        </w:rPr>
        <w:t>Appennino Reggiano</w:t>
      </w:r>
      <w:r w:rsidRPr="00D4321E">
        <w:rPr>
          <w:color w:val="000000"/>
          <w:lang w:eastAsia="it-IT"/>
        </w:rPr>
        <w:t>: “C’è posto per te: futuro in corso”</w:t>
      </w:r>
      <w:r>
        <w:rPr>
          <w:color w:val="000000"/>
          <w:lang w:eastAsia="it-IT"/>
        </w:rPr>
        <w:t>. Si propone di costituire un gruppo giovanile per la</w:t>
      </w:r>
      <w:r w:rsidRPr="00D4321E">
        <w:rPr>
          <w:color w:val="000000"/>
          <w:lang w:eastAsia="it-IT"/>
        </w:rPr>
        <w:t xml:space="preserve"> gestione </w:t>
      </w:r>
      <w:r>
        <w:rPr>
          <w:color w:val="000000"/>
          <w:lang w:eastAsia="it-IT"/>
        </w:rPr>
        <w:t xml:space="preserve">dei social e </w:t>
      </w:r>
      <w:r w:rsidRPr="00D4321E">
        <w:rPr>
          <w:color w:val="000000"/>
          <w:lang w:eastAsia="it-IT"/>
        </w:rPr>
        <w:t>del po</w:t>
      </w:r>
      <w:r w:rsidRPr="002C5018">
        <w:rPr>
          <w:lang w:eastAsia="it-IT"/>
        </w:rPr>
        <w:t xml:space="preserve">rtale </w:t>
      </w:r>
      <w:hyperlink r:id="rId8" w:history="1">
        <w:r w:rsidRPr="002163D5">
          <w:rPr>
            <w:rStyle w:val="Collegamentoipertestuale"/>
            <w:lang w:eastAsia="it-IT"/>
          </w:rPr>
          <w:t>www.jerrycan.it</w:t>
        </w:r>
      </w:hyperlink>
      <w:r w:rsidRPr="00C37454">
        <w:rPr>
          <w:rStyle w:val="Collegamentoipertestuale"/>
          <w:color w:val="000000" w:themeColor="text1"/>
          <w:u w:val="none"/>
          <w:lang w:eastAsia="it-IT"/>
        </w:rPr>
        <w:t>, per</w:t>
      </w:r>
      <w:r>
        <w:rPr>
          <w:rStyle w:val="Collegamentoipertestuale"/>
          <w:lang w:eastAsia="it-IT"/>
        </w:rPr>
        <w:t xml:space="preserve"> </w:t>
      </w:r>
      <w:r w:rsidRPr="00C37454">
        <w:rPr>
          <w:rStyle w:val="Collegamentoipertestuale"/>
          <w:color w:val="000000" w:themeColor="text1"/>
          <w:u w:val="none"/>
          <w:lang w:eastAsia="it-IT"/>
        </w:rPr>
        <w:t>consolidare il Tavolo Sviluppo Appennino, costituito da giovani consiglieri dei Comuni dell’Unione per elaborare proposte progettuali per lo sviluppo del territorio</w:t>
      </w:r>
      <w:r>
        <w:rPr>
          <w:rStyle w:val="Collegamentoipertestuale"/>
          <w:color w:val="000000" w:themeColor="text1"/>
          <w:u w:val="none"/>
          <w:lang w:eastAsia="it-IT"/>
        </w:rPr>
        <w:t xml:space="preserve"> e</w:t>
      </w:r>
      <w:r w:rsidRPr="00C37454">
        <w:rPr>
          <w:rStyle w:val="Collegamentoipertestuale"/>
          <w:color w:val="000000" w:themeColor="text1"/>
          <w:u w:val="none"/>
          <w:lang w:eastAsia="it-IT"/>
        </w:rPr>
        <w:t xml:space="preserve"> promuovere la nascita di soggetti imprenditoriali per la realizzazione di prodotti video/multimediali.</w:t>
      </w:r>
    </w:p>
    <w:p w14:paraId="6B331315" w14:textId="3AC2C93A" w:rsidR="00C37454" w:rsidRDefault="00C37454" w:rsidP="00C37454">
      <w:pPr>
        <w:pStyle w:val="Paragrafoelenco"/>
        <w:numPr>
          <w:ilvl w:val="0"/>
          <w:numId w:val="1"/>
        </w:numPr>
        <w:shd w:val="clear" w:color="auto" w:fill="FFFFFF"/>
        <w:spacing w:after="0"/>
        <w:jc w:val="both"/>
        <w:rPr>
          <w:color w:val="000000"/>
          <w:lang w:eastAsia="it-IT"/>
        </w:rPr>
      </w:pPr>
      <w:r>
        <w:rPr>
          <w:b/>
          <w:bCs/>
          <w:color w:val="000000"/>
          <w:lang w:eastAsia="it-IT"/>
        </w:rPr>
        <w:lastRenderedPageBreak/>
        <w:t xml:space="preserve">Unione Comuni </w:t>
      </w:r>
      <w:r w:rsidRPr="00D4321E">
        <w:rPr>
          <w:b/>
          <w:bCs/>
          <w:color w:val="000000"/>
          <w:lang w:eastAsia="it-IT"/>
        </w:rPr>
        <w:t>Bassa Reggiana</w:t>
      </w:r>
      <w:r w:rsidRPr="00D4321E">
        <w:rPr>
          <w:color w:val="000000"/>
          <w:lang w:eastAsia="it-IT"/>
        </w:rPr>
        <w:t>:</w:t>
      </w:r>
      <w:r>
        <w:rPr>
          <w:color w:val="000000"/>
          <w:lang w:eastAsia="it-IT"/>
        </w:rPr>
        <w:t xml:space="preserve"> “Con-Community”. Punta a </w:t>
      </w:r>
      <w:r w:rsidRPr="00D4321E">
        <w:rPr>
          <w:color w:val="000000"/>
          <w:lang w:eastAsia="it-IT"/>
        </w:rPr>
        <w:t>consolid</w:t>
      </w:r>
      <w:r>
        <w:rPr>
          <w:color w:val="000000"/>
          <w:lang w:eastAsia="it-IT"/>
        </w:rPr>
        <w:t>are g</w:t>
      </w:r>
      <w:r w:rsidRPr="00D4321E">
        <w:rPr>
          <w:color w:val="000000"/>
          <w:lang w:eastAsia="it-IT"/>
        </w:rPr>
        <w:t xml:space="preserve">li spazi informativi (sportello di consulenza Punto Lavoro) e le connessioni con </w:t>
      </w:r>
      <w:r>
        <w:rPr>
          <w:color w:val="000000"/>
          <w:lang w:eastAsia="it-IT"/>
        </w:rPr>
        <w:t>le aziende de</w:t>
      </w:r>
      <w:r w:rsidRPr="00D4321E">
        <w:rPr>
          <w:color w:val="000000"/>
          <w:lang w:eastAsia="it-IT"/>
        </w:rPr>
        <w:t>l territorio</w:t>
      </w:r>
      <w:r>
        <w:rPr>
          <w:color w:val="000000"/>
          <w:lang w:eastAsia="it-IT"/>
        </w:rPr>
        <w:t>; potenziare i centri di aggregazione giovanile in cui si svolgono</w:t>
      </w:r>
      <w:r w:rsidRPr="00D4321E">
        <w:rPr>
          <w:color w:val="000000"/>
          <w:lang w:eastAsia="it-IT"/>
        </w:rPr>
        <w:t xml:space="preserve"> laboratori di sviluppo di competenze sulle tecnologie e la creatività</w:t>
      </w:r>
      <w:r>
        <w:rPr>
          <w:color w:val="000000"/>
          <w:lang w:eastAsia="it-IT"/>
        </w:rPr>
        <w:t>.</w:t>
      </w:r>
    </w:p>
    <w:p w14:paraId="0A5B4BC6" w14:textId="2F81D1DC" w:rsidR="00703F60" w:rsidRPr="00617C49" w:rsidRDefault="00ED2250" w:rsidP="00703F60">
      <w:pPr>
        <w:pStyle w:val="Paragrafoelenco"/>
        <w:numPr>
          <w:ilvl w:val="0"/>
          <w:numId w:val="1"/>
        </w:numPr>
        <w:shd w:val="clear" w:color="auto" w:fill="FFFFFF"/>
        <w:spacing w:after="0"/>
        <w:jc w:val="both"/>
        <w:rPr>
          <w:color w:val="000000"/>
          <w:lang w:eastAsia="it-IT"/>
        </w:rPr>
      </w:pPr>
      <w:r>
        <w:rPr>
          <w:b/>
          <w:bCs/>
          <w:color w:val="000000"/>
          <w:lang w:eastAsia="it-IT"/>
        </w:rPr>
        <w:t xml:space="preserve">Comune di </w:t>
      </w:r>
      <w:r w:rsidR="00703F60">
        <w:rPr>
          <w:b/>
          <w:bCs/>
          <w:color w:val="000000"/>
          <w:lang w:eastAsia="it-IT"/>
        </w:rPr>
        <w:t>Reggio Emilia:</w:t>
      </w:r>
      <w:r w:rsidR="00703F60">
        <w:rPr>
          <w:color w:val="000000"/>
          <w:lang w:eastAsia="it-IT"/>
        </w:rPr>
        <w:t xml:space="preserve"> “</w:t>
      </w:r>
      <w:r w:rsidR="00703F60">
        <w:t xml:space="preserve">Nuove opportunità per i giovani, 2019-2021”. </w:t>
      </w:r>
      <w:proofErr w:type="spellStart"/>
      <w:r w:rsidR="00703F60">
        <w:t>Infogiovani</w:t>
      </w:r>
      <w:proofErr w:type="spellEnd"/>
      <w:r w:rsidR="00703F60">
        <w:t xml:space="preserve"> di nuova generazione incentrato sui temi dell’orientamento e della formazione in ottica </w:t>
      </w:r>
      <w:proofErr w:type="spellStart"/>
      <w:r w:rsidR="00703F60">
        <w:t>proworking</w:t>
      </w:r>
      <w:proofErr w:type="spellEnd"/>
      <w:r w:rsidR="00703F60">
        <w:t xml:space="preserve">; sportello </w:t>
      </w:r>
      <w:proofErr w:type="spellStart"/>
      <w:r w:rsidR="00703F60">
        <w:t>eurodesk</w:t>
      </w:r>
      <w:proofErr w:type="spellEnd"/>
      <w:r w:rsidR="00703F60">
        <w:t xml:space="preserve"> (agenzia); </w:t>
      </w:r>
      <w:r w:rsidR="00703F60" w:rsidRPr="00617C49">
        <w:rPr>
          <w:color w:val="000000"/>
          <w:lang w:eastAsia="it-IT"/>
        </w:rPr>
        <w:t xml:space="preserve">workshop on line di scrittura creativa; nuovo </w:t>
      </w:r>
      <w:r w:rsidR="00703F60">
        <w:rPr>
          <w:color w:val="000000"/>
          <w:lang w:eastAsia="it-IT"/>
        </w:rPr>
        <w:t>P</w:t>
      </w:r>
      <w:r w:rsidR="00703F60" w:rsidRPr="00617C49">
        <w:rPr>
          <w:color w:val="000000"/>
          <w:lang w:eastAsia="it-IT"/>
        </w:rPr>
        <w:t>ortale</w:t>
      </w:r>
      <w:r w:rsidR="00703F60">
        <w:rPr>
          <w:color w:val="000000"/>
          <w:lang w:eastAsia="it-IT"/>
        </w:rPr>
        <w:t xml:space="preserve"> Giovani;</w:t>
      </w:r>
      <w:r w:rsidR="00703F60">
        <w:t xml:space="preserve"> SD </w:t>
      </w:r>
      <w:proofErr w:type="spellStart"/>
      <w:r w:rsidR="00703F60">
        <w:t>Factory</w:t>
      </w:r>
      <w:proofErr w:type="spellEnd"/>
      <w:r w:rsidR="00703F60">
        <w:t>, percorsi laboratoriali di qualità sui diversi linguaggi creativi.</w:t>
      </w:r>
    </w:p>
    <w:p w14:paraId="0B9F7AC7" w14:textId="77777777" w:rsidR="00ED2250" w:rsidRPr="00F757A4" w:rsidRDefault="00ED2250" w:rsidP="00ED2250">
      <w:pPr>
        <w:pStyle w:val="Paragrafoelenco"/>
        <w:numPr>
          <w:ilvl w:val="0"/>
          <w:numId w:val="1"/>
        </w:numPr>
        <w:shd w:val="clear" w:color="auto" w:fill="FFFFFF"/>
        <w:spacing w:before="100" w:beforeAutospacing="1" w:after="100" w:afterAutospacing="1"/>
        <w:jc w:val="both"/>
        <w:rPr>
          <w:b/>
          <w:bCs/>
          <w:color w:val="000000"/>
          <w:lang w:eastAsia="it-IT"/>
        </w:rPr>
      </w:pPr>
      <w:r>
        <w:rPr>
          <w:b/>
          <w:bCs/>
          <w:color w:val="000000"/>
          <w:lang w:eastAsia="it-IT"/>
        </w:rPr>
        <w:t xml:space="preserve">Unione dei Comuni Pianura Reggiana: </w:t>
      </w:r>
      <w:r>
        <w:rPr>
          <w:color w:val="000000"/>
          <w:lang w:eastAsia="it-IT"/>
        </w:rPr>
        <w:t xml:space="preserve">“Giovani Energie”. Incrementare in termini numerici e quantitativi le opportunità per i giovani del territorio supportando le iniziative allestite presso i centri di aggregazione giovanile, spazi di coworking e </w:t>
      </w:r>
      <w:proofErr w:type="spellStart"/>
      <w:r>
        <w:rPr>
          <w:color w:val="000000"/>
          <w:lang w:eastAsia="it-IT"/>
        </w:rPr>
        <w:t>fablab</w:t>
      </w:r>
      <w:proofErr w:type="spellEnd"/>
      <w:r>
        <w:rPr>
          <w:color w:val="000000"/>
          <w:lang w:eastAsia="it-IT"/>
        </w:rPr>
        <w:t xml:space="preserve">; attivare corsi di formazione e workshop volti a fornire occasioni importanti di crescita personale e di incontro con il mondo del lavoro; promuovere iniziative di cittadinanza attiva; cultura della legalità; formazione permanente; incentivare la diffusione della </w:t>
      </w:r>
      <w:proofErr w:type="spellStart"/>
      <w:r>
        <w:rPr>
          <w:color w:val="000000"/>
          <w:lang w:eastAsia="it-IT"/>
        </w:rPr>
        <w:t>YoungERcard</w:t>
      </w:r>
      <w:proofErr w:type="spellEnd"/>
      <w:r>
        <w:rPr>
          <w:color w:val="000000"/>
          <w:lang w:eastAsia="it-IT"/>
        </w:rPr>
        <w:t>.</w:t>
      </w:r>
    </w:p>
    <w:p w14:paraId="6561CAEF" w14:textId="77777777" w:rsidR="00EE4F74" w:rsidRPr="00A37844" w:rsidRDefault="00EE4F74" w:rsidP="00EE4F74">
      <w:pPr>
        <w:pStyle w:val="Paragrafoelenco"/>
        <w:numPr>
          <w:ilvl w:val="0"/>
          <w:numId w:val="1"/>
        </w:numPr>
        <w:shd w:val="clear" w:color="auto" w:fill="FFFFFF"/>
        <w:spacing w:before="100" w:beforeAutospacing="1" w:after="100" w:afterAutospacing="1"/>
        <w:jc w:val="both"/>
        <w:rPr>
          <w:b/>
          <w:bCs/>
          <w:color w:val="000000"/>
          <w:lang w:eastAsia="it-IT"/>
        </w:rPr>
      </w:pPr>
      <w:r>
        <w:rPr>
          <w:b/>
          <w:bCs/>
          <w:color w:val="000000"/>
          <w:lang w:eastAsia="it-IT"/>
        </w:rPr>
        <w:t xml:space="preserve">Unione Val d’Enza: </w:t>
      </w:r>
      <w:r>
        <w:rPr>
          <w:color w:val="000000"/>
          <w:lang w:eastAsia="it-IT"/>
        </w:rPr>
        <w:t xml:space="preserve">“Val d’Enza: non è un paese per vecchi”. Valorizzare il protagonismo dei giovani attraverso la promozione di esperienze comunitarie quale il volontariato attivo, la creazione di un tavolo giovani interistituzionale in grado di proporre progetti innovativi; incentivare la diffusione della </w:t>
      </w:r>
      <w:proofErr w:type="spellStart"/>
      <w:r>
        <w:rPr>
          <w:color w:val="000000"/>
          <w:lang w:eastAsia="it-IT"/>
        </w:rPr>
        <w:t>Youngercard</w:t>
      </w:r>
      <w:proofErr w:type="spellEnd"/>
      <w:r>
        <w:rPr>
          <w:color w:val="000000"/>
          <w:lang w:eastAsia="it-IT"/>
        </w:rPr>
        <w:t xml:space="preserve">; promuovere l’accesso al mondo del lavoro attraverso Fab Lab, coworking, Start Up, laboratori; progettare esperienze anche in modalità online. </w:t>
      </w:r>
    </w:p>
    <w:p w14:paraId="2C998D95" w14:textId="77777777" w:rsidR="00E152CB" w:rsidRDefault="00E152CB" w:rsidP="00E152CB">
      <w:pPr>
        <w:pStyle w:val="Paragrafoelenco"/>
        <w:numPr>
          <w:ilvl w:val="0"/>
          <w:numId w:val="1"/>
        </w:numPr>
        <w:shd w:val="clear" w:color="auto" w:fill="FFFFFF"/>
        <w:spacing w:after="0"/>
        <w:jc w:val="both"/>
        <w:rPr>
          <w:color w:val="000000"/>
          <w:lang w:eastAsia="it-IT"/>
        </w:rPr>
      </w:pPr>
      <w:r>
        <w:rPr>
          <w:b/>
          <w:bCs/>
          <w:color w:val="000000"/>
          <w:lang w:eastAsia="it-IT"/>
        </w:rPr>
        <w:t xml:space="preserve">Unione Terra di Mezzo: </w:t>
      </w:r>
      <w:r>
        <w:rPr>
          <w:color w:val="000000"/>
          <w:lang w:eastAsia="it-IT"/>
        </w:rPr>
        <w:t>“</w:t>
      </w:r>
      <w:proofErr w:type="spellStart"/>
      <w:r>
        <w:rPr>
          <w:color w:val="000000"/>
          <w:lang w:eastAsia="it-IT"/>
        </w:rPr>
        <w:t>FutureLab</w:t>
      </w:r>
      <w:proofErr w:type="spellEnd"/>
      <w:r>
        <w:rPr>
          <w:color w:val="000000"/>
          <w:lang w:eastAsia="it-IT"/>
        </w:rPr>
        <w:t xml:space="preserve"> al Cubo”. Implementare un sistema di spazi e servizi offerti alla popolazione giovanile locale, tra cui centri di aggregazione e laboratori formativi. Potenziare i canali di comunicazione online per e con i giovani. Implementare Informagiovani e </w:t>
      </w:r>
      <w:proofErr w:type="spellStart"/>
      <w:r>
        <w:rPr>
          <w:color w:val="000000"/>
          <w:lang w:eastAsia="it-IT"/>
        </w:rPr>
        <w:t>Informalavoro</w:t>
      </w:r>
      <w:proofErr w:type="spellEnd"/>
      <w:r>
        <w:rPr>
          <w:color w:val="000000"/>
          <w:lang w:eastAsia="it-IT"/>
        </w:rPr>
        <w:t>.</w:t>
      </w:r>
    </w:p>
    <w:p w14:paraId="11783A1C" w14:textId="2AB39BD2" w:rsidR="00C37454" w:rsidRPr="00666DB0" w:rsidRDefault="00BC431F" w:rsidP="00666DB0">
      <w:pPr>
        <w:pStyle w:val="Paragrafoelenco"/>
        <w:numPr>
          <w:ilvl w:val="0"/>
          <w:numId w:val="1"/>
        </w:numPr>
        <w:shd w:val="clear" w:color="auto" w:fill="FFFFFF"/>
        <w:spacing w:before="100" w:beforeAutospacing="1" w:after="100" w:afterAutospacing="1"/>
        <w:jc w:val="both"/>
        <w:rPr>
          <w:b/>
          <w:bCs/>
          <w:color w:val="000000"/>
          <w:lang w:eastAsia="it-IT"/>
        </w:rPr>
      </w:pPr>
      <w:r>
        <w:rPr>
          <w:b/>
          <w:bCs/>
          <w:color w:val="000000"/>
          <w:lang w:eastAsia="it-IT"/>
        </w:rPr>
        <w:t xml:space="preserve">Unione Colline Matildiche: </w:t>
      </w:r>
      <w:r>
        <w:rPr>
          <w:color w:val="000000"/>
          <w:lang w:eastAsia="it-IT"/>
        </w:rPr>
        <w:t xml:space="preserve">“Il Posto Giusto”. Promuovere attività </w:t>
      </w:r>
      <w:proofErr w:type="spellStart"/>
      <w:r>
        <w:rPr>
          <w:color w:val="000000"/>
          <w:lang w:eastAsia="it-IT"/>
        </w:rPr>
        <w:t>informagiovani</w:t>
      </w:r>
      <w:proofErr w:type="spellEnd"/>
      <w:r>
        <w:rPr>
          <w:color w:val="000000"/>
          <w:lang w:eastAsia="it-IT"/>
        </w:rPr>
        <w:t>/</w:t>
      </w:r>
      <w:proofErr w:type="spellStart"/>
      <w:r>
        <w:rPr>
          <w:color w:val="000000"/>
          <w:lang w:eastAsia="it-IT"/>
        </w:rPr>
        <w:t>proworking</w:t>
      </w:r>
      <w:proofErr w:type="spellEnd"/>
      <w:r>
        <w:rPr>
          <w:color w:val="000000"/>
          <w:lang w:eastAsia="it-IT"/>
        </w:rPr>
        <w:t xml:space="preserve"> volte ad orientare i giovani al mondo del lavoro; creare sinergie tra le diverse espressioni di creatività giovanile esistenti sul territorio;</w:t>
      </w:r>
      <w:r>
        <w:rPr>
          <w:b/>
          <w:bCs/>
          <w:color w:val="000000"/>
          <w:lang w:eastAsia="it-IT"/>
        </w:rPr>
        <w:t xml:space="preserve"> </w:t>
      </w:r>
      <w:r>
        <w:rPr>
          <w:color w:val="000000"/>
          <w:lang w:eastAsia="it-IT"/>
        </w:rPr>
        <w:t>promuovere nuove forme di associazionismo.</w:t>
      </w:r>
    </w:p>
    <w:p w14:paraId="31423B34" w14:textId="02B903F5" w:rsidR="00C37454" w:rsidRDefault="00C37454" w:rsidP="00C37454">
      <w:pPr>
        <w:shd w:val="clear" w:color="auto" w:fill="FFFFFF"/>
        <w:spacing w:after="0"/>
        <w:ind w:left="720" w:hanging="360"/>
        <w:jc w:val="both"/>
        <w:rPr>
          <w:b/>
          <w:bCs/>
        </w:rPr>
      </w:pPr>
      <w:r>
        <w:rPr>
          <w:b/>
          <w:bCs/>
        </w:rPr>
        <w:t>MODENA</w:t>
      </w:r>
    </w:p>
    <w:p w14:paraId="0ED9847B" w14:textId="49BC182F" w:rsidR="00703F60" w:rsidRDefault="00703F60" w:rsidP="00C37454">
      <w:pPr>
        <w:shd w:val="clear" w:color="auto" w:fill="FFFFFF"/>
        <w:spacing w:after="0"/>
        <w:ind w:left="720" w:hanging="360"/>
        <w:jc w:val="both"/>
        <w:rPr>
          <w:b/>
          <w:bCs/>
        </w:rPr>
      </w:pPr>
    </w:p>
    <w:p w14:paraId="4FF8A814" w14:textId="18BDB0B5" w:rsidR="00703F60" w:rsidRDefault="00703F60" w:rsidP="00703F60">
      <w:pPr>
        <w:pStyle w:val="Paragrafoelenco"/>
        <w:numPr>
          <w:ilvl w:val="0"/>
          <w:numId w:val="1"/>
        </w:numPr>
        <w:shd w:val="clear" w:color="auto" w:fill="FFFFFF"/>
        <w:spacing w:after="0"/>
        <w:jc w:val="both"/>
        <w:rPr>
          <w:color w:val="000000"/>
          <w:lang w:eastAsia="it-IT"/>
        </w:rPr>
      </w:pPr>
      <w:r w:rsidRPr="00A06CFC">
        <w:rPr>
          <w:b/>
          <w:bCs/>
          <w:color w:val="000000"/>
          <w:lang w:eastAsia="it-IT"/>
        </w:rPr>
        <w:t xml:space="preserve">Unione </w:t>
      </w:r>
      <w:r>
        <w:rPr>
          <w:b/>
          <w:bCs/>
          <w:color w:val="000000"/>
          <w:lang w:eastAsia="it-IT"/>
        </w:rPr>
        <w:t xml:space="preserve">dei Comuni del </w:t>
      </w:r>
      <w:r w:rsidRPr="00A06CFC">
        <w:rPr>
          <w:b/>
          <w:bCs/>
          <w:color w:val="000000"/>
          <w:lang w:eastAsia="it-IT"/>
        </w:rPr>
        <w:t>Distretto Ceramico</w:t>
      </w:r>
      <w:r w:rsidRPr="00D4321E">
        <w:rPr>
          <w:color w:val="000000"/>
          <w:lang w:eastAsia="it-IT"/>
        </w:rPr>
        <w:t>:</w:t>
      </w:r>
      <w:r>
        <w:rPr>
          <w:color w:val="000000"/>
          <w:lang w:eastAsia="it-IT"/>
        </w:rPr>
        <w:t xml:space="preserve"> “</w:t>
      </w:r>
      <w:r>
        <w:t xml:space="preserve">Young4share </w:t>
      </w:r>
      <w:proofErr w:type="spellStart"/>
      <w:r>
        <w:t>Connettere_condividere</w:t>
      </w:r>
      <w:proofErr w:type="spellEnd"/>
      <w:r>
        <w:t xml:space="preserve">”. Promuovere </w:t>
      </w:r>
      <w:r w:rsidRPr="00D4321E">
        <w:rPr>
          <w:color w:val="000000"/>
          <w:lang w:eastAsia="it-IT"/>
        </w:rPr>
        <w:t>attività progettat</w:t>
      </w:r>
      <w:r>
        <w:rPr>
          <w:color w:val="000000"/>
          <w:lang w:eastAsia="it-IT"/>
        </w:rPr>
        <w:t>e</w:t>
      </w:r>
      <w:r w:rsidRPr="00D4321E">
        <w:rPr>
          <w:color w:val="000000"/>
          <w:lang w:eastAsia="it-IT"/>
        </w:rPr>
        <w:t xml:space="preserve"> con le associazioni giovanili sui temi dell’incontro, partecipazione, espressione, formazione, lavoro collaborazione. Importante progetto di mobilità dei giovani tra pianura e montagna</w:t>
      </w:r>
      <w:r>
        <w:rPr>
          <w:color w:val="000000"/>
          <w:lang w:eastAsia="it-IT"/>
        </w:rPr>
        <w:t>.</w:t>
      </w:r>
    </w:p>
    <w:p w14:paraId="4030C015" w14:textId="66219D25" w:rsidR="00703F60" w:rsidRDefault="00703F60" w:rsidP="00703F60">
      <w:pPr>
        <w:pStyle w:val="Paragrafoelenco"/>
        <w:numPr>
          <w:ilvl w:val="0"/>
          <w:numId w:val="1"/>
        </w:numPr>
        <w:shd w:val="clear" w:color="auto" w:fill="FFFFFF"/>
        <w:spacing w:after="0"/>
        <w:jc w:val="both"/>
        <w:rPr>
          <w:color w:val="000000"/>
          <w:lang w:eastAsia="it-IT"/>
        </w:rPr>
      </w:pPr>
      <w:r>
        <w:rPr>
          <w:b/>
          <w:bCs/>
          <w:color w:val="000000"/>
          <w:lang w:eastAsia="it-IT"/>
        </w:rPr>
        <w:t xml:space="preserve">Unione dei Comuni del </w:t>
      </w:r>
      <w:r w:rsidRPr="00D4321E">
        <w:rPr>
          <w:b/>
          <w:bCs/>
          <w:color w:val="000000"/>
          <w:lang w:eastAsia="it-IT"/>
        </w:rPr>
        <w:t>Frignano</w:t>
      </w:r>
      <w:r w:rsidRPr="00D4321E">
        <w:rPr>
          <w:color w:val="000000"/>
          <w:lang w:eastAsia="it-IT"/>
        </w:rPr>
        <w:t xml:space="preserve">: </w:t>
      </w:r>
      <w:r>
        <w:rPr>
          <w:color w:val="000000"/>
          <w:lang w:eastAsia="it-IT"/>
        </w:rPr>
        <w:t>“</w:t>
      </w:r>
      <w:r>
        <w:t>#</w:t>
      </w:r>
      <w:proofErr w:type="spellStart"/>
      <w:r>
        <w:t>digitali&amp;consapevoli</w:t>
      </w:r>
      <w:proofErr w:type="spellEnd"/>
      <w:r>
        <w:t>”. A</w:t>
      </w:r>
      <w:r w:rsidRPr="00D4321E">
        <w:rPr>
          <w:color w:val="000000"/>
          <w:lang w:eastAsia="it-IT"/>
        </w:rPr>
        <w:t xml:space="preserve">umentare </w:t>
      </w:r>
      <w:r>
        <w:rPr>
          <w:color w:val="000000"/>
          <w:lang w:eastAsia="it-IT"/>
        </w:rPr>
        <w:t xml:space="preserve">la </w:t>
      </w:r>
      <w:r w:rsidRPr="00D4321E">
        <w:rPr>
          <w:color w:val="000000"/>
          <w:lang w:eastAsia="it-IT"/>
        </w:rPr>
        <w:t xml:space="preserve">consapevolezza dei rischi </w:t>
      </w:r>
      <w:r>
        <w:rPr>
          <w:color w:val="000000"/>
          <w:lang w:eastAsia="it-IT"/>
        </w:rPr>
        <w:t>nell’</w:t>
      </w:r>
      <w:r w:rsidRPr="00D4321E">
        <w:rPr>
          <w:color w:val="000000"/>
          <w:lang w:eastAsia="it-IT"/>
        </w:rPr>
        <w:t>utilizzo del web</w:t>
      </w:r>
      <w:r>
        <w:rPr>
          <w:color w:val="000000"/>
          <w:lang w:eastAsia="it-IT"/>
        </w:rPr>
        <w:t>; promuovere</w:t>
      </w:r>
      <w:r w:rsidRPr="00D4321E">
        <w:rPr>
          <w:color w:val="000000"/>
          <w:lang w:eastAsia="it-IT"/>
        </w:rPr>
        <w:t xml:space="preserve"> laboratori creativi</w:t>
      </w:r>
      <w:r>
        <w:rPr>
          <w:color w:val="000000"/>
          <w:lang w:eastAsia="it-IT"/>
        </w:rPr>
        <w:t xml:space="preserve">; sviluppare un </w:t>
      </w:r>
      <w:r w:rsidRPr="00D4321E">
        <w:rPr>
          <w:color w:val="000000"/>
          <w:lang w:eastAsia="it-IT"/>
        </w:rPr>
        <w:t>progetto di protagonismo sul giornalismo via web</w:t>
      </w:r>
      <w:r>
        <w:rPr>
          <w:color w:val="000000"/>
          <w:lang w:eastAsia="it-IT"/>
        </w:rPr>
        <w:t>.</w:t>
      </w:r>
    </w:p>
    <w:p w14:paraId="526D36AB" w14:textId="2D8A6EA3" w:rsidR="00703F60" w:rsidRDefault="00703F60" w:rsidP="00703F60">
      <w:pPr>
        <w:pStyle w:val="Paragrafoelenco"/>
        <w:numPr>
          <w:ilvl w:val="0"/>
          <w:numId w:val="1"/>
        </w:numPr>
        <w:shd w:val="clear" w:color="auto" w:fill="FFFFFF"/>
        <w:spacing w:after="0"/>
        <w:jc w:val="both"/>
        <w:rPr>
          <w:color w:val="000000"/>
          <w:lang w:eastAsia="it-IT"/>
        </w:rPr>
      </w:pPr>
      <w:r>
        <w:rPr>
          <w:b/>
          <w:bCs/>
          <w:color w:val="000000"/>
          <w:lang w:eastAsia="it-IT"/>
        </w:rPr>
        <w:t>Comune di Modena</w:t>
      </w:r>
      <w:r w:rsidRPr="00A06CFC">
        <w:rPr>
          <w:color w:val="000000"/>
          <w:lang w:eastAsia="it-IT"/>
        </w:rPr>
        <w:t>:</w:t>
      </w:r>
      <w:r>
        <w:rPr>
          <w:color w:val="000000"/>
          <w:lang w:eastAsia="it-IT"/>
        </w:rPr>
        <w:t xml:space="preserve"> “</w:t>
      </w:r>
      <w:r>
        <w:t xml:space="preserve">COMUNITA' MAIUSCOLE”. Incentivare la </w:t>
      </w:r>
      <w:r>
        <w:rPr>
          <w:color w:val="000000"/>
          <w:lang w:eastAsia="it-IT"/>
        </w:rPr>
        <w:t xml:space="preserve">formazione permanente degli operatori dei CAG per avvicinarli alla figura dello Youth Worker e per essere in grado di gestire gli spazi giovanili di nuova generazione (ultimi 10 incontri tra maggio e giugno 2021); elaborazione di nuovi progetti di YC anche se la pandemia ha ridotto il numero di scritti e di progetti: ricorso ad esterno che si occupi della promozione del progetto YC; accompagnamento di 60 ragazzi nella ricerca di un lavoro; crescita ed ampliamento della redazione di </w:t>
      </w:r>
      <w:proofErr w:type="spellStart"/>
      <w:r>
        <w:rPr>
          <w:color w:val="000000"/>
          <w:lang w:eastAsia="it-IT"/>
        </w:rPr>
        <w:t>Stradanove</w:t>
      </w:r>
      <w:proofErr w:type="spellEnd"/>
      <w:r>
        <w:rPr>
          <w:color w:val="000000"/>
          <w:lang w:eastAsia="it-IT"/>
        </w:rPr>
        <w:t xml:space="preserve"> tramite il reclutamento con YC (</w:t>
      </w:r>
      <w:proofErr w:type="spellStart"/>
      <w:r>
        <w:rPr>
          <w:color w:val="000000"/>
          <w:lang w:eastAsia="it-IT"/>
        </w:rPr>
        <w:t>Youngersmartlife</w:t>
      </w:r>
      <w:proofErr w:type="spellEnd"/>
      <w:r>
        <w:rPr>
          <w:color w:val="000000"/>
          <w:lang w:eastAsia="it-IT"/>
        </w:rPr>
        <w:t>) e servizio civile di giovani</w:t>
      </w:r>
      <w:r w:rsidR="003E0B03">
        <w:rPr>
          <w:color w:val="000000"/>
          <w:lang w:eastAsia="it-IT"/>
        </w:rPr>
        <w:t>.</w:t>
      </w:r>
    </w:p>
    <w:p w14:paraId="13B472D1" w14:textId="77777777" w:rsidR="00703F60" w:rsidRPr="00EB7521" w:rsidRDefault="00703F60" w:rsidP="00703F60">
      <w:pPr>
        <w:pStyle w:val="Paragrafoelenco"/>
        <w:numPr>
          <w:ilvl w:val="0"/>
          <w:numId w:val="1"/>
        </w:numPr>
        <w:shd w:val="clear" w:color="auto" w:fill="FFFFFF"/>
        <w:spacing w:before="100" w:beforeAutospacing="1" w:after="100" w:afterAutospacing="1"/>
        <w:jc w:val="both"/>
        <w:rPr>
          <w:b/>
          <w:bCs/>
          <w:color w:val="000000"/>
          <w:lang w:eastAsia="it-IT"/>
        </w:rPr>
      </w:pPr>
      <w:r>
        <w:rPr>
          <w:b/>
          <w:bCs/>
          <w:color w:val="000000"/>
          <w:lang w:eastAsia="it-IT"/>
        </w:rPr>
        <w:t xml:space="preserve">Unione Comuni Modenesi Area Nord: </w:t>
      </w:r>
      <w:r>
        <w:rPr>
          <w:color w:val="000000"/>
          <w:lang w:eastAsia="it-IT"/>
        </w:rPr>
        <w:t xml:space="preserve">“Il Centro dei Giovani”. Rafforzare le identità e le appartenenze positive ai gruppi dei pari; sviluppare le soft skills e le competenze, fortificare l’inclusione e la coesione sociale attraverso pratiche collaborative e partnership di lavoro e cooperazione; creare nuovi spazi aggregativi, sostenere lo sviluppo personale dei ragazzi e rafforzare il coinvolgimento decisionale in processi decisionali. </w:t>
      </w:r>
    </w:p>
    <w:p w14:paraId="5E52F49D" w14:textId="77777777" w:rsidR="00F557BB" w:rsidRPr="00667E98" w:rsidRDefault="00F557BB" w:rsidP="00F557BB">
      <w:pPr>
        <w:pStyle w:val="Paragrafoelenco"/>
        <w:numPr>
          <w:ilvl w:val="0"/>
          <w:numId w:val="1"/>
        </w:numPr>
        <w:shd w:val="clear" w:color="auto" w:fill="FFFFFF"/>
        <w:spacing w:after="0"/>
        <w:jc w:val="both"/>
        <w:rPr>
          <w:b/>
          <w:bCs/>
          <w:color w:val="000000"/>
          <w:lang w:eastAsia="it-IT"/>
        </w:rPr>
      </w:pPr>
      <w:r w:rsidRPr="0065219E">
        <w:rPr>
          <w:b/>
          <w:bCs/>
          <w:color w:val="000000"/>
          <w:lang w:eastAsia="it-IT"/>
        </w:rPr>
        <w:lastRenderedPageBreak/>
        <w:t>Unione delle Terre d’Argine</w:t>
      </w:r>
      <w:r>
        <w:rPr>
          <w:b/>
          <w:bCs/>
          <w:color w:val="000000"/>
          <w:lang w:eastAsia="it-IT"/>
        </w:rPr>
        <w:t xml:space="preserve">: </w:t>
      </w:r>
      <w:r>
        <w:rPr>
          <w:color w:val="000000"/>
          <w:lang w:eastAsia="it-IT"/>
        </w:rPr>
        <w:t>“Giovani Emancipati Adesso!”. Sperimentare e sviluppare le webradio; promuovere progetti di orientamento, pro-working e cittadinanza attiva; incentivare il volontariato giovanile con meccanismi premianti, quali il riconoscimento di crediti formativi e vantaggi nella fruizione di servizi di loro interesse; promuovere momenti di autogestione; incrementare percorsi formativi sulle tematiche della legalità, pari opportunità, contrasto al fenomeno del “ritiro sociale” in adolescenza.</w:t>
      </w:r>
    </w:p>
    <w:p w14:paraId="2F7F1702" w14:textId="77777777" w:rsidR="00F557BB" w:rsidRPr="00B92828" w:rsidRDefault="00F557BB" w:rsidP="00F557BB">
      <w:pPr>
        <w:pStyle w:val="Paragrafoelenco"/>
        <w:numPr>
          <w:ilvl w:val="0"/>
          <w:numId w:val="1"/>
        </w:numPr>
        <w:shd w:val="clear" w:color="auto" w:fill="FFFFFF"/>
        <w:spacing w:after="0"/>
        <w:jc w:val="both"/>
        <w:rPr>
          <w:b/>
          <w:bCs/>
          <w:color w:val="000000"/>
          <w:lang w:eastAsia="it-IT"/>
        </w:rPr>
      </w:pPr>
      <w:r>
        <w:rPr>
          <w:b/>
          <w:bCs/>
          <w:color w:val="000000"/>
          <w:lang w:eastAsia="it-IT"/>
        </w:rPr>
        <w:t xml:space="preserve">Unione Terre di Castelli: </w:t>
      </w:r>
      <w:r>
        <w:rPr>
          <w:color w:val="000000"/>
          <w:lang w:eastAsia="it-IT"/>
        </w:rPr>
        <w:t>“</w:t>
      </w:r>
      <w:proofErr w:type="spellStart"/>
      <w:r>
        <w:rPr>
          <w:color w:val="000000"/>
          <w:lang w:eastAsia="it-IT"/>
        </w:rPr>
        <w:t>GiovInAstri</w:t>
      </w:r>
      <w:proofErr w:type="spellEnd"/>
      <w:r>
        <w:rPr>
          <w:color w:val="000000"/>
          <w:lang w:eastAsia="it-IT"/>
        </w:rPr>
        <w:t xml:space="preserve">”. Implementare la </w:t>
      </w:r>
      <w:proofErr w:type="spellStart"/>
      <w:r>
        <w:rPr>
          <w:color w:val="000000"/>
          <w:lang w:eastAsia="it-IT"/>
        </w:rPr>
        <w:t>YoungERcard</w:t>
      </w:r>
      <w:proofErr w:type="spellEnd"/>
      <w:r>
        <w:rPr>
          <w:color w:val="000000"/>
          <w:lang w:eastAsia="it-IT"/>
        </w:rPr>
        <w:t xml:space="preserve">; realizzare progetti di aggregazione, </w:t>
      </w:r>
      <w:proofErr w:type="spellStart"/>
      <w:r>
        <w:rPr>
          <w:color w:val="000000"/>
          <w:lang w:eastAsia="it-IT"/>
        </w:rPr>
        <w:t>proworking</w:t>
      </w:r>
      <w:proofErr w:type="spellEnd"/>
      <w:r>
        <w:rPr>
          <w:color w:val="000000"/>
          <w:lang w:eastAsia="it-IT"/>
        </w:rPr>
        <w:t xml:space="preserve">, informazione, comunicazione, in particolare attraverso l’organizzazione di laboratori creativi, uscite esperienziali, tornei, feste ed attività ludiche. </w:t>
      </w:r>
    </w:p>
    <w:p w14:paraId="47188694" w14:textId="77777777" w:rsidR="003A5208" w:rsidRPr="00D64690" w:rsidRDefault="003A5208" w:rsidP="003A5208">
      <w:pPr>
        <w:pStyle w:val="Paragrafoelenco"/>
        <w:numPr>
          <w:ilvl w:val="0"/>
          <w:numId w:val="1"/>
        </w:numPr>
        <w:shd w:val="clear" w:color="auto" w:fill="FFFFFF"/>
        <w:spacing w:before="100" w:beforeAutospacing="1" w:after="100" w:afterAutospacing="1"/>
        <w:jc w:val="both"/>
        <w:rPr>
          <w:b/>
          <w:bCs/>
          <w:color w:val="000000"/>
          <w:lang w:eastAsia="it-IT"/>
        </w:rPr>
      </w:pPr>
      <w:r>
        <w:rPr>
          <w:b/>
          <w:bCs/>
          <w:color w:val="000000"/>
          <w:lang w:eastAsia="it-IT"/>
        </w:rPr>
        <w:t xml:space="preserve">Unioni Comuni del Sorbara: </w:t>
      </w:r>
      <w:r>
        <w:rPr>
          <w:color w:val="000000"/>
          <w:lang w:eastAsia="it-IT"/>
        </w:rPr>
        <w:t xml:space="preserve">“Giovani con vista sul futuro”. Potenziare, incrementare ed innovare la comunicazione, l’informazione e l’orientamento formativo, la ricerca del lavoro e gli interventi di </w:t>
      </w:r>
      <w:proofErr w:type="spellStart"/>
      <w:r>
        <w:rPr>
          <w:color w:val="000000"/>
          <w:lang w:eastAsia="it-IT"/>
        </w:rPr>
        <w:t>proworking</w:t>
      </w:r>
      <w:proofErr w:type="spellEnd"/>
      <w:r>
        <w:rPr>
          <w:color w:val="000000"/>
          <w:lang w:eastAsia="it-IT"/>
        </w:rPr>
        <w:t xml:space="preserve"> individualizzato; utilizzare il teatro nell’ambito dell’aggregazione giovanile e nel trattamento del disagio giovanile. </w:t>
      </w:r>
    </w:p>
    <w:p w14:paraId="3D8D5E54" w14:textId="3B6E096E" w:rsidR="00C37454" w:rsidRPr="00666DB0" w:rsidRDefault="003A5208" w:rsidP="00666DB0">
      <w:pPr>
        <w:pStyle w:val="Paragrafoelenco"/>
        <w:numPr>
          <w:ilvl w:val="0"/>
          <w:numId w:val="1"/>
        </w:numPr>
        <w:shd w:val="clear" w:color="auto" w:fill="FFFFFF"/>
        <w:spacing w:before="100" w:beforeAutospacing="1" w:after="100" w:afterAutospacing="1"/>
        <w:jc w:val="both"/>
        <w:rPr>
          <w:b/>
          <w:bCs/>
          <w:color w:val="000000"/>
          <w:lang w:eastAsia="it-IT"/>
        </w:rPr>
      </w:pPr>
      <w:r>
        <w:rPr>
          <w:b/>
          <w:bCs/>
          <w:color w:val="000000"/>
          <w:lang w:eastAsia="it-IT"/>
        </w:rPr>
        <w:t>Unioni Comuni del Sorbara: “</w:t>
      </w:r>
      <w:proofErr w:type="spellStart"/>
      <w:r>
        <w:rPr>
          <w:color w:val="000000"/>
          <w:lang w:eastAsia="it-IT"/>
        </w:rPr>
        <w:t>RadiOfficinaSpace</w:t>
      </w:r>
      <w:proofErr w:type="spellEnd"/>
      <w:r>
        <w:rPr>
          <w:color w:val="000000"/>
          <w:lang w:eastAsia="it-IT"/>
        </w:rPr>
        <w:t>”. Realizzare uno spazio polifunzionale e polivalente, dove diverse realtà associative organizzano le loro attività in collaborazione con gli operatori e con i giovani. In particolare, costituire una Web Radio con annesso Cross Media Center per i giovani; realizzare cicli di laboratori a sostegno degli interessi e volti all’implementazione delle competenze di adolescenti e giovani.</w:t>
      </w:r>
    </w:p>
    <w:p w14:paraId="0B3AF6D1" w14:textId="27CBF7E2" w:rsidR="00C37454" w:rsidRDefault="00C37454" w:rsidP="00C37454">
      <w:pPr>
        <w:shd w:val="clear" w:color="auto" w:fill="FFFFFF"/>
        <w:spacing w:after="0"/>
        <w:ind w:left="720" w:hanging="360"/>
        <w:jc w:val="both"/>
        <w:rPr>
          <w:b/>
          <w:bCs/>
        </w:rPr>
      </w:pPr>
      <w:r>
        <w:rPr>
          <w:b/>
          <w:bCs/>
        </w:rPr>
        <w:t>BOLOGNA</w:t>
      </w:r>
    </w:p>
    <w:p w14:paraId="56F162FB" w14:textId="056F14C6" w:rsidR="00703F60" w:rsidRDefault="00703F60" w:rsidP="00C37454">
      <w:pPr>
        <w:shd w:val="clear" w:color="auto" w:fill="FFFFFF"/>
        <w:spacing w:after="0"/>
        <w:ind w:left="720" w:hanging="360"/>
        <w:jc w:val="both"/>
        <w:rPr>
          <w:b/>
          <w:bCs/>
        </w:rPr>
      </w:pPr>
    </w:p>
    <w:p w14:paraId="50A701B1" w14:textId="78601A51" w:rsidR="00DE6B63" w:rsidRDefault="00703F60" w:rsidP="00703F60">
      <w:pPr>
        <w:pStyle w:val="Paragrafoelenco"/>
        <w:numPr>
          <w:ilvl w:val="0"/>
          <w:numId w:val="1"/>
        </w:numPr>
        <w:shd w:val="clear" w:color="auto" w:fill="FFFFFF"/>
        <w:spacing w:after="0"/>
        <w:jc w:val="both"/>
        <w:rPr>
          <w:color w:val="000000"/>
          <w:lang w:eastAsia="it-IT"/>
        </w:rPr>
      </w:pPr>
      <w:r>
        <w:rPr>
          <w:b/>
          <w:bCs/>
          <w:color w:val="000000"/>
          <w:lang w:eastAsia="it-IT"/>
        </w:rPr>
        <w:t>Unione dei Comuni dell’</w:t>
      </w:r>
      <w:r w:rsidRPr="00D4321E">
        <w:rPr>
          <w:b/>
          <w:bCs/>
          <w:color w:val="000000"/>
          <w:lang w:eastAsia="it-IT"/>
        </w:rPr>
        <w:t>Appennino</w:t>
      </w:r>
      <w:r w:rsidR="00DE6B63">
        <w:rPr>
          <w:b/>
          <w:bCs/>
          <w:color w:val="000000"/>
          <w:lang w:eastAsia="it-IT"/>
        </w:rPr>
        <w:t xml:space="preserve"> </w:t>
      </w:r>
      <w:r w:rsidRPr="00D4321E">
        <w:rPr>
          <w:b/>
          <w:bCs/>
          <w:color w:val="000000"/>
          <w:lang w:eastAsia="it-IT"/>
        </w:rPr>
        <w:t>Bolognese</w:t>
      </w:r>
      <w:r w:rsidRPr="00D4321E">
        <w:rPr>
          <w:color w:val="000000"/>
          <w:lang w:eastAsia="it-IT"/>
        </w:rPr>
        <w:t xml:space="preserve">: </w:t>
      </w:r>
      <w:r w:rsidRPr="002163D5">
        <w:rPr>
          <w:color w:val="000000"/>
          <w:lang w:eastAsia="it-IT"/>
        </w:rPr>
        <w:t>“</w:t>
      </w:r>
      <w:proofErr w:type="spellStart"/>
      <w:r w:rsidRPr="002163D5">
        <w:rPr>
          <w:color w:val="000000"/>
          <w:lang w:eastAsia="it-IT"/>
        </w:rPr>
        <w:t>Nonsolnote</w:t>
      </w:r>
      <w:proofErr w:type="spellEnd"/>
      <w:r w:rsidRPr="002163D5">
        <w:rPr>
          <w:color w:val="000000"/>
          <w:lang w:eastAsia="it-IT"/>
        </w:rPr>
        <w:t>”</w:t>
      </w:r>
      <w:r>
        <w:rPr>
          <w:color w:val="000000"/>
          <w:lang w:eastAsia="it-IT"/>
        </w:rPr>
        <w:t>. O</w:t>
      </w:r>
      <w:r w:rsidRPr="00D4321E">
        <w:rPr>
          <w:color w:val="000000"/>
          <w:lang w:eastAsia="it-IT"/>
        </w:rPr>
        <w:t xml:space="preserve">rchestra </w:t>
      </w:r>
      <w:r>
        <w:rPr>
          <w:color w:val="000000"/>
          <w:lang w:eastAsia="it-IT"/>
        </w:rPr>
        <w:t xml:space="preserve">giovanile dell’Unione, costituita </w:t>
      </w:r>
      <w:r w:rsidRPr="00D4321E">
        <w:rPr>
          <w:color w:val="000000"/>
          <w:lang w:eastAsia="it-IT"/>
        </w:rPr>
        <w:t>oltre 30 giovani tra i 15 e 25 anni</w:t>
      </w:r>
      <w:r>
        <w:rPr>
          <w:color w:val="000000"/>
          <w:lang w:eastAsia="it-IT"/>
        </w:rPr>
        <w:t xml:space="preserve"> che, guidati da artisti di fama internazionale, puntano a diventare dei musicisti professionisti. </w:t>
      </w:r>
    </w:p>
    <w:p w14:paraId="204A2F17" w14:textId="07EF0E42" w:rsidR="00703F60" w:rsidRPr="00703F60" w:rsidRDefault="00DE6B63" w:rsidP="00703F60">
      <w:pPr>
        <w:pStyle w:val="Paragrafoelenco"/>
        <w:numPr>
          <w:ilvl w:val="0"/>
          <w:numId w:val="1"/>
        </w:numPr>
        <w:shd w:val="clear" w:color="auto" w:fill="FFFFFF"/>
        <w:spacing w:after="0"/>
        <w:jc w:val="both"/>
        <w:rPr>
          <w:color w:val="000000"/>
          <w:lang w:eastAsia="it-IT"/>
        </w:rPr>
      </w:pPr>
      <w:r>
        <w:rPr>
          <w:b/>
          <w:bCs/>
          <w:color w:val="000000"/>
          <w:lang w:eastAsia="it-IT"/>
        </w:rPr>
        <w:t>Unione dei Comuni dell’Appennino Bolognese</w:t>
      </w:r>
      <w:r w:rsidRPr="00DE6B63">
        <w:rPr>
          <w:color w:val="000000"/>
          <w:lang w:eastAsia="it-IT"/>
        </w:rPr>
        <w:t>:</w:t>
      </w:r>
      <w:r>
        <w:rPr>
          <w:color w:val="000000"/>
          <w:lang w:eastAsia="it-IT"/>
        </w:rPr>
        <w:t xml:space="preserve"> </w:t>
      </w:r>
      <w:r w:rsidR="00703F60">
        <w:rPr>
          <w:color w:val="000000"/>
          <w:lang w:eastAsia="it-IT"/>
        </w:rPr>
        <w:t>“</w:t>
      </w:r>
      <w:r w:rsidR="00703F60" w:rsidRPr="00D4321E">
        <w:rPr>
          <w:color w:val="000000"/>
          <w:lang w:eastAsia="it-IT"/>
        </w:rPr>
        <w:t>Radio Frequenza Appennino”</w:t>
      </w:r>
      <w:r w:rsidR="00703F60">
        <w:rPr>
          <w:color w:val="000000"/>
          <w:lang w:eastAsia="it-IT"/>
        </w:rPr>
        <w:t>,</w:t>
      </w:r>
      <w:r w:rsidR="00703F60" w:rsidRPr="00D4321E">
        <w:rPr>
          <w:color w:val="000000"/>
          <w:lang w:eastAsia="it-IT"/>
        </w:rPr>
        <w:t xml:space="preserve"> festival dedicato alle arti plastiche e figurative</w:t>
      </w:r>
      <w:r w:rsidR="00703F60">
        <w:rPr>
          <w:color w:val="000000"/>
          <w:lang w:eastAsia="it-IT"/>
        </w:rPr>
        <w:t>, con cui si intende promuovere un</w:t>
      </w:r>
      <w:r w:rsidR="00703F60" w:rsidRPr="00D4321E">
        <w:rPr>
          <w:color w:val="000000"/>
          <w:lang w:eastAsia="it-IT"/>
        </w:rPr>
        <w:t xml:space="preserve"> </w:t>
      </w:r>
      <w:r w:rsidR="00703F60">
        <w:t>percorso di memoria e cittadinanza attiva, anche attraverso la street art; la web radio pubblicizza l'istallazione di arte plastica realizzate negli spazi espositivi, con lo scopo ultimo di dare conoscibilità ai giovani artisti.</w:t>
      </w:r>
    </w:p>
    <w:p w14:paraId="2577E634" w14:textId="77777777" w:rsidR="00EE17C1" w:rsidRDefault="00703F60" w:rsidP="00703F60">
      <w:pPr>
        <w:pStyle w:val="Paragrafoelenco"/>
        <w:numPr>
          <w:ilvl w:val="0"/>
          <w:numId w:val="1"/>
        </w:numPr>
        <w:shd w:val="clear" w:color="auto" w:fill="FFFFFF"/>
        <w:spacing w:after="0"/>
        <w:jc w:val="both"/>
        <w:rPr>
          <w:color w:val="000000"/>
          <w:lang w:eastAsia="it-IT"/>
        </w:rPr>
      </w:pPr>
      <w:r>
        <w:rPr>
          <w:b/>
          <w:bCs/>
          <w:color w:val="000000"/>
          <w:lang w:eastAsia="it-IT"/>
        </w:rPr>
        <w:t xml:space="preserve">Comune di </w:t>
      </w:r>
      <w:r w:rsidRPr="00D4321E">
        <w:rPr>
          <w:b/>
          <w:bCs/>
          <w:color w:val="000000"/>
          <w:lang w:eastAsia="it-IT"/>
        </w:rPr>
        <w:t>Bologna</w:t>
      </w:r>
      <w:r w:rsidRPr="00D4321E">
        <w:rPr>
          <w:color w:val="000000"/>
          <w:lang w:eastAsia="it-IT"/>
        </w:rPr>
        <w:t xml:space="preserve">: </w:t>
      </w:r>
      <w:r>
        <w:rPr>
          <w:color w:val="000000"/>
          <w:lang w:eastAsia="it-IT"/>
        </w:rPr>
        <w:t>“Giovani al Centro”. N</w:t>
      </w:r>
      <w:r w:rsidRPr="00D4321E">
        <w:rPr>
          <w:color w:val="000000"/>
          <w:lang w:eastAsia="it-IT"/>
        </w:rPr>
        <w:t>uovo spazio per l’</w:t>
      </w:r>
      <w:r>
        <w:rPr>
          <w:color w:val="000000"/>
          <w:lang w:eastAsia="it-IT"/>
        </w:rPr>
        <w:t>I</w:t>
      </w:r>
      <w:r w:rsidRPr="00D4321E">
        <w:rPr>
          <w:color w:val="000000"/>
          <w:lang w:eastAsia="it-IT"/>
        </w:rPr>
        <w:t xml:space="preserve">nformagiovani </w:t>
      </w:r>
      <w:r>
        <w:rPr>
          <w:color w:val="000000"/>
          <w:lang w:eastAsia="it-IT"/>
        </w:rPr>
        <w:t xml:space="preserve">Multitasking, cui sarà affiancato anche un </w:t>
      </w:r>
      <w:r>
        <w:t xml:space="preserve">nuovo laboratorio multimediale </w:t>
      </w:r>
      <w:r w:rsidRPr="00D4321E">
        <w:rPr>
          <w:color w:val="000000"/>
          <w:lang w:eastAsia="it-IT"/>
        </w:rPr>
        <w:t>e laboratori per i NEET</w:t>
      </w:r>
      <w:r>
        <w:rPr>
          <w:color w:val="000000"/>
          <w:lang w:eastAsia="it-IT"/>
        </w:rPr>
        <w:t xml:space="preserve">, con progetti di formazione ed orientamento al lavoro. </w:t>
      </w:r>
    </w:p>
    <w:p w14:paraId="58C75FC3" w14:textId="36F259AC" w:rsidR="00703F60" w:rsidRPr="00D4321E" w:rsidRDefault="00EE17C1" w:rsidP="00703F60">
      <w:pPr>
        <w:pStyle w:val="Paragrafoelenco"/>
        <w:numPr>
          <w:ilvl w:val="0"/>
          <w:numId w:val="1"/>
        </w:numPr>
        <w:shd w:val="clear" w:color="auto" w:fill="FFFFFF"/>
        <w:spacing w:after="0"/>
        <w:jc w:val="both"/>
        <w:rPr>
          <w:color w:val="000000"/>
          <w:lang w:eastAsia="it-IT"/>
        </w:rPr>
      </w:pPr>
      <w:r>
        <w:rPr>
          <w:b/>
          <w:bCs/>
          <w:color w:val="000000"/>
          <w:lang w:eastAsia="it-IT"/>
        </w:rPr>
        <w:t>Comune di Bologna</w:t>
      </w:r>
      <w:r w:rsidRPr="00EE17C1">
        <w:rPr>
          <w:color w:val="000000"/>
          <w:lang w:eastAsia="it-IT"/>
        </w:rPr>
        <w:t>:</w:t>
      </w:r>
      <w:r>
        <w:rPr>
          <w:color w:val="000000"/>
          <w:lang w:eastAsia="it-IT"/>
        </w:rPr>
        <w:t xml:space="preserve"> </w:t>
      </w:r>
      <w:r w:rsidR="00703F60">
        <w:rPr>
          <w:color w:val="000000"/>
          <w:lang w:eastAsia="it-IT"/>
        </w:rPr>
        <w:t>“Occhio alla Radio”</w:t>
      </w:r>
      <w:r>
        <w:rPr>
          <w:color w:val="000000"/>
          <w:lang w:eastAsia="it-IT"/>
        </w:rPr>
        <w:t>.</w:t>
      </w:r>
      <w:r w:rsidR="00703F60">
        <w:rPr>
          <w:color w:val="000000"/>
          <w:lang w:eastAsia="it-IT"/>
        </w:rPr>
        <w:t xml:space="preserve"> </w:t>
      </w:r>
      <w:r>
        <w:rPr>
          <w:color w:val="000000"/>
          <w:lang w:eastAsia="it-IT"/>
        </w:rPr>
        <w:t>P</w:t>
      </w:r>
      <w:r w:rsidR="00703F60">
        <w:rPr>
          <w:color w:val="000000"/>
          <w:lang w:eastAsia="it-IT"/>
        </w:rPr>
        <w:t>roduzione di podcast settimanali dedicati al teatro bolognese.</w:t>
      </w:r>
    </w:p>
    <w:p w14:paraId="4C6FD003" w14:textId="77777777" w:rsidR="00703F60" w:rsidRDefault="00703F60" w:rsidP="00703F60">
      <w:pPr>
        <w:pStyle w:val="Paragrafoelenco"/>
        <w:numPr>
          <w:ilvl w:val="0"/>
          <w:numId w:val="1"/>
        </w:numPr>
        <w:shd w:val="clear" w:color="auto" w:fill="FFFFFF"/>
        <w:spacing w:after="0"/>
        <w:jc w:val="both"/>
        <w:rPr>
          <w:color w:val="000000"/>
          <w:lang w:eastAsia="it-IT"/>
        </w:rPr>
      </w:pPr>
      <w:r>
        <w:rPr>
          <w:b/>
          <w:bCs/>
          <w:color w:val="000000"/>
          <w:lang w:eastAsia="it-IT"/>
        </w:rPr>
        <w:t xml:space="preserve">Nuovo Circondario Imolese: </w:t>
      </w:r>
      <w:r>
        <w:rPr>
          <w:color w:val="000000"/>
          <w:lang w:eastAsia="it-IT"/>
        </w:rPr>
        <w:t>“</w:t>
      </w:r>
      <w:r>
        <w:t xml:space="preserve">Sempre più liberi di partecipare”. Il </w:t>
      </w:r>
      <w:r w:rsidRPr="00757E05">
        <w:rPr>
          <w:color w:val="000000"/>
          <w:lang w:eastAsia="it-IT"/>
        </w:rPr>
        <w:t>festival “A ruota libera”</w:t>
      </w:r>
      <w:r>
        <w:rPr>
          <w:color w:val="000000"/>
          <w:lang w:eastAsia="it-IT"/>
        </w:rPr>
        <w:t>,</w:t>
      </w:r>
      <w:r w:rsidRPr="00757E05">
        <w:rPr>
          <w:color w:val="000000"/>
          <w:lang w:eastAsia="it-IT"/>
        </w:rPr>
        <w:t xml:space="preserve"> itinerante nei </w:t>
      </w:r>
      <w:proofErr w:type="gramStart"/>
      <w:r w:rsidRPr="00757E05">
        <w:rPr>
          <w:color w:val="000000"/>
          <w:lang w:eastAsia="it-IT"/>
        </w:rPr>
        <w:t>10</w:t>
      </w:r>
      <w:proofErr w:type="gramEnd"/>
      <w:r w:rsidRPr="00757E05">
        <w:rPr>
          <w:color w:val="000000"/>
          <w:lang w:eastAsia="it-IT"/>
        </w:rPr>
        <w:t xml:space="preserve"> Comuni del territorio</w:t>
      </w:r>
      <w:r>
        <w:rPr>
          <w:color w:val="000000"/>
          <w:lang w:eastAsia="it-IT"/>
        </w:rPr>
        <w:t>, ha lo scopo</w:t>
      </w:r>
      <w:r w:rsidRPr="00757E05">
        <w:rPr>
          <w:color w:val="000000"/>
          <w:lang w:eastAsia="it-IT"/>
        </w:rPr>
        <w:t xml:space="preserve"> di sensibilizza</w:t>
      </w:r>
      <w:r>
        <w:rPr>
          <w:color w:val="000000"/>
          <w:lang w:eastAsia="it-IT"/>
        </w:rPr>
        <w:t xml:space="preserve"> le giovani generazioni</w:t>
      </w:r>
      <w:r w:rsidRPr="00757E05">
        <w:rPr>
          <w:color w:val="000000"/>
          <w:lang w:eastAsia="it-IT"/>
        </w:rPr>
        <w:t xml:space="preserve"> ai temi della legalità e </w:t>
      </w:r>
      <w:r>
        <w:rPr>
          <w:color w:val="000000"/>
          <w:lang w:eastAsia="it-IT"/>
        </w:rPr>
        <w:t>ai pericoli de</w:t>
      </w:r>
      <w:r w:rsidRPr="00757E05">
        <w:rPr>
          <w:color w:val="000000"/>
          <w:lang w:eastAsia="it-IT"/>
        </w:rPr>
        <w:t>l gioco d’azzardo; ogni tappa sarà legata ad un tema (caporalato, beni confiscati, processo Aemilia), con cacce al tesoro digitali, formazione con le scuole, quiz</w:t>
      </w:r>
      <w:r>
        <w:rPr>
          <w:color w:val="000000"/>
          <w:lang w:eastAsia="it-IT"/>
        </w:rPr>
        <w:t>.</w:t>
      </w:r>
    </w:p>
    <w:p w14:paraId="6F2575BD" w14:textId="77777777" w:rsidR="00703F60" w:rsidRDefault="00703F60" w:rsidP="00703F60">
      <w:pPr>
        <w:pStyle w:val="Paragrafoelenco"/>
        <w:numPr>
          <w:ilvl w:val="0"/>
          <w:numId w:val="1"/>
        </w:numPr>
        <w:shd w:val="clear" w:color="auto" w:fill="FFFFFF"/>
        <w:spacing w:after="0"/>
        <w:jc w:val="both"/>
        <w:rPr>
          <w:color w:val="000000"/>
          <w:lang w:eastAsia="it-IT"/>
        </w:rPr>
      </w:pPr>
      <w:r>
        <w:rPr>
          <w:b/>
          <w:bCs/>
          <w:color w:val="000000"/>
          <w:lang w:eastAsia="it-IT"/>
        </w:rPr>
        <w:t>Unione Reno Galliera:</w:t>
      </w:r>
      <w:r>
        <w:rPr>
          <w:color w:val="000000"/>
          <w:lang w:eastAsia="it-IT"/>
        </w:rPr>
        <w:t xml:space="preserve"> “Target”. </w:t>
      </w:r>
      <w:r>
        <w:t xml:space="preserve">Il progetto intende valorizzare il ruolo del territorio e delle comunità nello sviluppo e nella promozione del protagonismo giovanile </w:t>
      </w:r>
      <w:r>
        <w:rPr>
          <w:color w:val="000000"/>
          <w:lang w:eastAsia="it-IT"/>
        </w:rPr>
        <w:t>attraverso l’incentivo della</w:t>
      </w:r>
      <w:r>
        <w:t xml:space="preserve"> </w:t>
      </w:r>
      <w:proofErr w:type="spellStart"/>
      <w:r>
        <w:t>YoungER</w:t>
      </w:r>
      <w:proofErr w:type="spellEnd"/>
      <w:r>
        <w:t xml:space="preserve"> Card; </w:t>
      </w:r>
      <w:r>
        <w:rPr>
          <w:color w:val="000000"/>
          <w:lang w:eastAsia="it-IT"/>
        </w:rPr>
        <w:t>l’individuazione di figure educative; promozione dei campi di lavoro e di volontariato nei terreni confiscati alla criminalità organizzata.</w:t>
      </w:r>
    </w:p>
    <w:p w14:paraId="0B22CC4C" w14:textId="77777777" w:rsidR="00703F60" w:rsidRDefault="00703F60" w:rsidP="00703F60">
      <w:pPr>
        <w:pStyle w:val="Paragrafoelenco"/>
        <w:numPr>
          <w:ilvl w:val="0"/>
          <w:numId w:val="1"/>
        </w:numPr>
        <w:shd w:val="clear" w:color="auto" w:fill="FFFFFF"/>
        <w:spacing w:after="0"/>
        <w:jc w:val="both"/>
        <w:rPr>
          <w:color w:val="000000"/>
          <w:lang w:eastAsia="it-IT"/>
        </w:rPr>
      </w:pPr>
      <w:r>
        <w:rPr>
          <w:b/>
          <w:bCs/>
          <w:color w:val="000000"/>
          <w:lang w:eastAsia="it-IT"/>
        </w:rPr>
        <w:t>Unione Comuni Valli del Reno, Lavino e Samoggia:</w:t>
      </w:r>
      <w:r>
        <w:rPr>
          <w:color w:val="000000"/>
          <w:lang w:eastAsia="it-IT"/>
        </w:rPr>
        <w:t xml:space="preserve"> “</w:t>
      </w:r>
      <w:proofErr w:type="spellStart"/>
      <w:r>
        <w:t>PerCorsi</w:t>
      </w:r>
      <w:proofErr w:type="spellEnd"/>
      <w:r>
        <w:t xml:space="preserve">. Giovani protagonisti in Unione”. Promuovere e diffondere lo strumento della </w:t>
      </w:r>
      <w:proofErr w:type="spellStart"/>
      <w:r>
        <w:t>YoungERcard</w:t>
      </w:r>
      <w:proofErr w:type="spellEnd"/>
      <w:r>
        <w:rPr>
          <w:color w:val="000000"/>
          <w:lang w:eastAsia="it-IT"/>
        </w:rPr>
        <w:t xml:space="preserve">; </w:t>
      </w:r>
      <w:r>
        <w:t xml:space="preserve">l’acquisizione di competenze tecniche e </w:t>
      </w:r>
      <w:proofErr w:type="spellStart"/>
      <w:r>
        <w:t>gestonali</w:t>
      </w:r>
      <w:proofErr w:type="spellEnd"/>
      <w:r>
        <w:t xml:space="preserve">/organizzative nell'ambito di laboratori di </w:t>
      </w:r>
      <w:proofErr w:type="spellStart"/>
      <w:r>
        <w:t>proworking</w:t>
      </w:r>
      <w:proofErr w:type="spellEnd"/>
      <w:r>
        <w:t>.</w:t>
      </w:r>
    </w:p>
    <w:p w14:paraId="09EF3BF5" w14:textId="77777777" w:rsidR="00064783" w:rsidRDefault="00064783" w:rsidP="00064783">
      <w:pPr>
        <w:pStyle w:val="Paragrafoelenco"/>
        <w:numPr>
          <w:ilvl w:val="0"/>
          <w:numId w:val="1"/>
        </w:numPr>
        <w:shd w:val="clear" w:color="auto" w:fill="FFFFFF"/>
        <w:spacing w:after="0"/>
        <w:jc w:val="both"/>
        <w:rPr>
          <w:color w:val="000000"/>
          <w:lang w:eastAsia="it-IT"/>
        </w:rPr>
      </w:pPr>
      <w:r>
        <w:rPr>
          <w:b/>
          <w:bCs/>
          <w:color w:val="000000"/>
          <w:lang w:eastAsia="it-IT"/>
        </w:rPr>
        <w:t xml:space="preserve">Unione dei Comuni Savena Idice: </w:t>
      </w:r>
      <w:r>
        <w:rPr>
          <w:color w:val="000000"/>
          <w:lang w:eastAsia="it-IT"/>
        </w:rPr>
        <w:t xml:space="preserve">“Sistemi Operativi”. Promuovere progetti di cittadinanza attiva, protagonismo giovanile, valorizzare gli spazi creativi, </w:t>
      </w:r>
      <w:proofErr w:type="gramStart"/>
      <w:r>
        <w:rPr>
          <w:color w:val="000000"/>
          <w:lang w:eastAsia="it-IT"/>
        </w:rPr>
        <w:t>porre in essere</w:t>
      </w:r>
      <w:proofErr w:type="gramEnd"/>
      <w:r>
        <w:rPr>
          <w:color w:val="000000"/>
          <w:lang w:eastAsia="it-IT"/>
        </w:rPr>
        <w:t xml:space="preserve"> azioni di </w:t>
      </w:r>
      <w:proofErr w:type="spellStart"/>
      <w:r>
        <w:rPr>
          <w:color w:val="000000"/>
          <w:lang w:eastAsia="it-IT"/>
        </w:rPr>
        <w:t>proworking</w:t>
      </w:r>
      <w:proofErr w:type="spellEnd"/>
      <w:r>
        <w:rPr>
          <w:color w:val="000000"/>
          <w:lang w:eastAsia="it-IT"/>
        </w:rPr>
        <w:t xml:space="preserve"> ed implementare la </w:t>
      </w:r>
      <w:proofErr w:type="spellStart"/>
      <w:r>
        <w:rPr>
          <w:color w:val="000000"/>
          <w:lang w:eastAsia="it-IT"/>
        </w:rPr>
        <w:t>YoungERcard</w:t>
      </w:r>
      <w:proofErr w:type="spellEnd"/>
      <w:r>
        <w:rPr>
          <w:color w:val="000000"/>
          <w:lang w:eastAsia="it-IT"/>
        </w:rPr>
        <w:t>.</w:t>
      </w:r>
    </w:p>
    <w:p w14:paraId="70A485FF" w14:textId="77777777" w:rsidR="00890C28" w:rsidRPr="00CF5326" w:rsidRDefault="00890C28" w:rsidP="00890C28">
      <w:pPr>
        <w:pStyle w:val="Paragrafoelenco"/>
        <w:numPr>
          <w:ilvl w:val="0"/>
          <w:numId w:val="1"/>
        </w:numPr>
        <w:shd w:val="clear" w:color="auto" w:fill="FFFFFF"/>
        <w:spacing w:before="100" w:beforeAutospacing="1" w:after="100" w:afterAutospacing="1"/>
        <w:jc w:val="both"/>
        <w:rPr>
          <w:b/>
          <w:bCs/>
          <w:color w:val="000000"/>
          <w:lang w:eastAsia="it-IT"/>
        </w:rPr>
      </w:pPr>
      <w:r>
        <w:rPr>
          <w:b/>
          <w:bCs/>
          <w:color w:val="000000"/>
          <w:lang w:eastAsia="it-IT"/>
        </w:rPr>
        <w:lastRenderedPageBreak/>
        <w:t xml:space="preserve">Unione Terre d’Acqua: </w:t>
      </w:r>
      <w:r>
        <w:rPr>
          <w:color w:val="000000"/>
          <w:lang w:eastAsia="it-IT"/>
        </w:rPr>
        <w:t xml:space="preserve">“Scuola di vita: esperienze in Terre d’Acqua”. Organizzare attività di orientamento al percorso scolastico e lavorativo; informare i giovani sulle opportunità offerte dal territorio e dall’Unione Europea attraverso sportelli itineranti presso centri di aggregazione giovanile e sportelli web; potenziare progetti di cittadinanza attiva e </w:t>
      </w:r>
      <w:proofErr w:type="spellStart"/>
      <w:r>
        <w:rPr>
          <w:color w:val="000000"/>
          <w:lang w:eastAsia="it-IT"/>
        </w:rPr>
        <w:t>YoungERcard</w:t>
      </w:r>
      <w:proofErr w:type="spellEnd"/>
      <w:r>
        <w:rPr>
          <w:color w:val="000000"/>
          <w:lang w:eastAsia="it-IT"/>
        </w:rPr>
        <w:t>; promuovere il volontariato locale.</w:t>
      </w:r>
    </w:p>
    <w:p w14:paraId="72B56957" w14:textId="77777777" w:rsidR="00890C28" w:rsidRPr="00A8169F" w:rsidRDefault="00890C28" w:rsidP="00890C28">
      <w:pPr>
        <w:pStyle w:val="Paragrafoelenco"/>
        <w:numPr>
          <w:ilvl w:val="0"/>
          <w:numId w:val="1"/>
        </w:numPr>
        <w:shd w:val="clear" w:color="auto" w:fill="FFFFFF"/>
        <w:spacing w:before="100" w:beforeAutospacing="1" w:after="100" w:afterAutospacing="1"/>
        <w:jc w:val="both"/>
        <w:rPr>
          <w:b/>
          <w:bCs/>
          <w:color w:val="000000"/>
          <w:lang w:eastAsia="it-IT"/>
        </w:rPr>
      </w:pPr>
      <w:r>
        <w:rPr>
          <w:b/>
          <w:bCs/>
          <w:color w:val="000000"/>
          <w:lang w:eastAsia="it-IT"/>
        </w:rPr>
        <w:t xml:space="preserve">Unione Terre d’Acqua: </w:t>
      </w:r>
      <w:r>
        <w:rPr>
          <w:color w:val="000000"/>
          <w:lang w:eastAsia="it-IT"/>
        </w:rPr>
        <w:t>“Radio web Progetto Onda Pazza”. Strutturare una redazione giovanile ed un media center, creato, pensato e gestito dai giovani, che possa fungere da voce per gli eventi promossi dai i Comuni dell’Unione, per le associazioni di volontariato, per l’imprenditoria giovanile, valorizzare lo sport locale e promuovere l’attività sportiva tra i giovani.</w:t>
      </w:r>
    </w:p>
    <w:p w14:paraId="25260CC2" w14:textId="7EFED394" w:rsidR="00C37454" w:rsidRPr="00666DB0" w:rsidRDefault="00666DB0" w:rsidP="00666DB0">
      <w:pPr>
        <w:pStyle w:val="Paragrafoelenco"/>
        <w:numPr>
          <w:ilvl w:val="0"/>
          <w:numId w:val="1"/>
        </w:numPr>
        <w:shd w:val="clear" w:color="auto" w:fill="FFFFFF"/>
        <w:spacing w:before="100" w:beforeAutospacing="1" w:after="100" w:afterAutospacing="1"/>
        <w:jc w:val="both"/>
        <w:rPr>
          <w:b/>
          <w:bCs/>
          <w:color w:val="000000"/>
          <w:lang w:eastAsia="it-IT"/>
        </w:rPr>
      </w:pPr>
      <w:r w:rsidRPr="00EA477A">
        <w:rPr>
          <w:b/>
          <w:bCs/>
          <w:color w:val="000000"/>
          <w:lang w:eastAsia="it-IT"/>
        </w:rPr>
        <w:t xml:space="preserve">Unione Terre di Pianura: </w:t>
      </w:r>
      <w:r w:rsidRPr="00EA477A">
        <w:rPr>
          <w:color w:val="000000"/>
          <w:lang w:eastAsia="it-IT"/>
        </w:rPr>
        <w:t>“Target”</w:t>
      </w:r>
      <w:r>
        <w:rPr>
          <w:color w:val="000000"/>
          <w:lang w:eastAsia="it-IT"/>
        </w:rPr>
        <w:t>.</w:t>
      </w:r>
      <w:r w:rsidRPr="00EA477A">
        <w:rPr>
          <w:color w:val="000000"/>
          <w:lang w:eastAsia="it-IT"/>
        </w:rPr>
        <w:t xml:space="preserve"> </w:t>
      </w:r>
      <w:r>
        <w:rPr>
          <w:color w:val="000000"/>
          <w:lang w:eastAsia="it-IT"/>
        </w:rPr>
        <w:t>P</w:t>
      </w:r>
      <w:r w:rsidRPr="00EA477A">
        <w:rPr>
          <w:color w:val="000000"/>
          <w:lang w:eastAsia="it-IT"/>
        </w:rPr>
        <w:t xml:space="preserve">romuovere </w:t>
      </w:r>
      <w:r>
        <w:rPr>
          <w:color w:val="000000"/>
          <w:lang w:eastAsia="it-IT"/>
        </w:rPr>
        <w:t xml:space="preserve">il </w:t>
      </w:r>
      <w:r w:rsidRPr="00EA477A">
        <w:rPr>
          <w:color w:val="000000"/>
          <w:lang w:eastAsia="it-IT"/>
        </w:rPr>
        <w:t>protagonismo giovanile</w:t>
      </w:r>
      <w:r>
        <w:rPr>
          <w:color w:val="000000"/>
          <w:lang w:eastAsia="it-IT"/>
        </w:rPr>
        <w:t xml:space="preserve"> per il benessere della collettività; orientare alla fruizione dei servizi del territorio; facilitare le relazioni con le risorse della comunità che possono offrire ai giovani occasioni di aggregazione e socialità (parrocchie, centri sociali, centri sportivi); coinvolgere i giovani in progetti per migliorare il proprio territorio di appartenenza (attività culturali, recupero dei beni); realizzare campi di lavoro e volontariato sui terreni confiscati alla mafia.</w:t>
      </w:r>
    </w:p>
    <w:p w14:paraId="667EEF76" w14:textId="069028AE" w:rsidR="00C37454" w:rsidRDefault="00C37454" w:rsidP="00C37454">
      <w:pPr>
        <w:shd w:val="clear" w:color="auto" w:fill="FFFFFF"/>
        <w:spacing w:after="0"/>
        <w:ind w:left="720" w:hanging="360"/>
        <w:jc w:val="both"/>
        <w:rPr>
          <w:b/>
          <w:bCs/>
        </w:rPr>
      </w:pPr>
      <w:r>
        <w:rPr>
          <w:b/>
          <w:bCs/>
        </w:rPr>
        <w:t>FERRARA</w:t>
      </w:r>
    </w:p>
    <w:p w14:paraId="637552E1" w14:textId="26F9805E" w:rsidR="00703F60" w:rsidRDefault="00703F60" w:rsidP="00C37454">
      <w:pPr>
        <w:shd w:val="clear" w:color="auto" w:fill="FFFFFF"/>
        <w:spacing w:after="0"/>
        <w:ind w:left="720" w:hanging="360"/>
        <w:jc w:val="both"/>
        <w:rPr>
          <w:b/>
          <w:bCs/>
        </w:rPr>
      </w:pPr>
    </w:p>
    <w:p w14:paraId="40B2D065" w14:textId="6832190A" w:rsidR="00703F60" w:rsidRDefault="00703F60" w:rsidP="00703F60">
      <w:pPr>
        <w:pStyle w:val="Paragrafoelenco"/>
        <w:numPr>
          <w:ilvl w:val="0"/>
          <w:numId w:val="1"/>
        </w:numPr>
        <w:shd w:val="clear" w:color="auto" w:fill="FFFFFF"/>
        <w:spacing w:after="0"/>
        <w:jc w:val="both"/>
        <w:rPr>
          <w:color w:val="000000"/>
          <w:lang w:eastAsia="it-IT"/>
        </w:rPr>
      </w:pPr>
      <w:r>
        <w:rPr>
          <w:b/>
          <w:bCs/>
          <w:color w:val="000000"/>
          <w:lang w:eastAsia="it-IT"/>
        </w:rPr>
        <w:t xml:space="preserve">Comune di </w:t>
      </w:r>
      <w:r w:rsidRPr="00D4321E">
        <w:rPr>
          <w:b/>
          <w:bCs/>
          <w:color w:val="000000"/>
          <w:lang w:eastAsia="it-IT"/>
        </w:rPr>
        <w:t>Ferrara</w:t>
      </w:r>
      <w:r w:rsidRPr="00D4321E">
        <w:rPr>
          <w:color w:val="000000"/>
          <w:lang w:eastAsia="it-IT"/>
        </w:rPr>
        <w:t xml:space="preserve">: </w:t>
      </w:r>
      <w:r>
        <w:rPr>
          <w:color w:val="000000"/>
          <w:lang w:eastAsia="it-IT"/>
        </w:rPr>
        <w:t xml:space="preserve">“Ferrara Contemporanea”. </w:t>
      </w:r>
      <w:r>
        <w:t xml:space="preserve">Il progetto svolge un’azione di sostegno al protagonismo e ai </w:t>
      </w:r>
      <w:proofErr w:type="spellStart"/>
      <w:r>
        <w:t>talendi</w:t>
      </w:r>
      <w:proofErr w:type="spellEnd"/>
      <w:r>
        <w:t xml:space="preserve"> dei giovani nelle arti contemporanee ed è gestito con le associazioni e gli enti che svolgono attività in questo campo, attraverso l’organizzazione di un “sistema di proposta culturale giovanile”, volto a </w:t>
      </w:r>
      <w:r w:rsidRPr="00D4321E">
        <w:rPr>
          <w:color w:val="000000"/>
          <w:lang w:eastAsia="it-IT"/>
        </w:rPr>
        <w:t>prom</w:t>
      </w:r>
      <w:r>
        <w:rPr>
          <w:color w:val="000000"/>
          <w:lang w:eastAsia="it-IT"/>
        </w:rPr>
        <w:t xml:space="preserve">uovere </w:t>
      </w:r>
      <w:r w:rsidRPr="00D4321E">
        <w:rPr>
          <w:color w:val="000000"/>
          <w:lang w:eastAsia="it-IT"/>
        </w:rPr>
        <w:t xml:space="preserve">arte contemporanea </w:t>
      </w:r>
      <w:r>
        <w:rPr>
          <w:color w:val="000000"/>
          <w:lang w:eastAsia="it-IT"/>
        </w:rPr>
        <w:t>fatta dai giovani per i giovani. Un i</w:t>
      </w:r>
      <w:r w:rsidRPr="00D4321E">
        <w:rPr>
          <w:color w:val="000000"/>
          <w:lang w:eastAsia="it-IT"/>
        </w:rPr>
        <w:t xml:space="preserve">ncubatore di idee per la promozione della cultura, </w:t>
      </w:r>
      <w:r>
        <w:rPr>
          <w:color w:val="000000"/>
          <w:lang w:eastAsia="it-IT"/>
        </w:rPr>
        <w:t xml:space="preserve">delle </w:t>
      </w:r>
      <w:r w:rsidRPr="00D4321E">
        <w:rPr>
          <w:color w:val="000000"/>
          <w:lang w:eastAsia="it-IT"/>
        </w:rPr>
        <w:t xml:space="preserve">arti, </w:t>
      </w:r>
      <w:r>
        <w:rPr>
          <w:color w:val="000000"/>
          <w:lang w:eastAsia="it-IT"/>
        </w:rPr>
        <w:t xml:space="preserve">della </w:t>
      </w:r>
      <w:r w:rsidRPr="00D4321E">
        <w:rPr>
          <w:color w:val="000000"/>
          <w:lang w:eastAsia="it-IT"/>
        </w:rPr>
        <w:t>musica</w:t>
      </w:r>
      <w:r>
        <w:rPr>
          <w:color w:val="000000"/>
          <w:lang w:eastAsia="it-IT"/>
        </w:rPr>
        <w:t xml:space="preserve"> e dello</w:t>
      </w:r>
      <w:r w:rsidRPr="00D4321E">
        <w:rPr>
          <w:color w:val="000000"/>
          <w:lang w:eastAsia="it-IT"/>
        </w:rPr>
        <w:t xml:space="preserve"> spettacolo</w:t>
      </w:r>
      <w:r>
        <w:rPr>
          <w:color w:val="000000"/>
          <w:lang w:eastAsia="it-IT"/>
        </w:rPr>
        <w:t>.</w:t>
      </w:r>
    </w:p>
    <w:p w14:paraId="35CCBB18" w14:textId="63775E90" w:rsidR="00C37454" w:rsidRPr="00666DB0" w:rsidRDefault="00F557B6" w:rsidP="00666DB0">
      <w:pPr>
        <w:pStyle w:val="Paragrafoelenco"/>
        <w:numPr>
          <w:ilvl w:val="0"/>
          <w:numId w:val="1"/>
        </w:numPr>
        <w:shd w:val="clear" w:color="auto" w:fill="FFFFFF"/>
        <w:spacing w:before="100" w:beforeAutospacing="1" w:after="100" w:afterAutospacing="1"/>
        <w:jc w:val="both"/>
        <w:rPr>
          <w:b/>
          <w:bCs/>
          <w:color w:val="000000"/>
          <w:lang w:eastAsia="it-IT"/>
        </w:rPr>
      </w:pPr>
      <w:r>
        <w:rPr>
          <w:b/>
          <w:bCs/>
          <w:color w:val="000000"/>
          <w:lang w:eastAsia="it-IT"/>
        </w:rPr>
        <w:t>Unione dei Comuni Valli e Delizie:</w:t>
      </w:r>
      <w:r>
        <w:rPr>
          <w:color w:val="000000"/>
          <w:lang w:eastAsia="it-IT"/>
        </w:rPr>
        <w:t xml:space="preserve"> “</w:t>
      </w:r>
      <w:proofErr w:type="spellStart"/>
      <w:r>
        <w:rPr>
          <w:color w:val="000000"/>
          <w:lang w:eastAsia="it-IT"/>
        </w:rPr>
        <w:t>Youngerando</w:t>
      </w:r>
      <w:proofErr w:type="spellEnd"/>
      <w:r>
        <w:rPr>
          <w:color w:val="000000"/>
          <w:lang w:eastAsia="it-IT"/>
        </w:rPr>
        <w:t xml:space="preserve"> per i Comuni di Valli e Delizie”. Sviluppare attività di </w:t>
      </w:r>
      <w:proofErr w:type="spellStart"/>
      <w:r>
        <w:rPr>
          <w:color w:val="000000"/>
          <w:lang w:eastAsia="it-IT"/>
        </w:rPr>
        <w:t>proworking</w:t>
      </w:r>
      <w:proofErr w:type="spellEnd"/>
      <w:r>
        <w:rPr>
          <w:color w:val="000000"/>
          <w:lang w:eastAsia="it-IT"/>
        </w:rPr>
        <w:t xml:space="preserve"> e ricerca attiva del lavoro attraverso un ciclo di laboratori denominati “Job club”; acquistare riviste specialistiche in ambito occupazionale e formativo da destinare a emeroteche e biblioteche comunali; potenziare l’Informagiovani e le attività di volontariato inseriti nel progetto </w:t>
      </w:r>
      <w:proofErr w:type="spellStart"/>
      <w:r>
        <w:rPr>
          <w:color w:val="000000"/>
          <w:lang w:eastAsia="it-IT"/>
        </w:rPr>
        <w:t>YoungERcard</w:t>
      </w:r>
      <w:proofErr w:type="spellEnd"/>
      <w:r>
        <w:rPr>
          <w:color w:val="000000"/>
          <w:lang w:eastAsia="it-IT"/>
        </w:rPr>
        <w:t>.</w:t>
      </w:r>
    </w:p>
    <w:p w14:paraId="4A905049" w14:textId="081ADAEB" w:rsidR="00C37454" w:rsidRDefault="00C37454" w:rsidP="00C37454">
      <w:pPr>
        <w:shd w:val="clear" w:color="auto" w:fill="FFFFFF"/>
        <w:spacing w:after="0"/>
        <w:ind w:left="720" w:hanging="360"/>
        <w:jc w:val="both"/>
        <w:rPr>
          <w:b/>
          <w:bCs/>
        </w:rPr>
      </w:pPr>
      <w:r>
        <w:rPr>
          <w:b/>
          <w:bCs/>
        </w:rPr>
        <w:t>RAVENNA</w:t>
      </w:r>
    </w:p>
    <w:p w14:paraId="094D16EE" w14:textId="6D756CB8" w:rsidR="00703F60" w:rsidRDefault="00703F60" w:rsidP="00C37454">
      <w:pPr>
        <w:shd w:val="clear" w:color="auto" w:fill="FFFFFF"/>
        <w:spacing w:after="0"/>
        <w:ind w:left="720" w:hanging="360"/>
        <w:jc w:val="both"/>
        <w:rPr>
          <w:b/>
          <w:bCs/>
        </w:rPr>
      </w:pPr>
    </w:p>
    <w:p w14:paraId="36990313" w14:textId="77777777" w:rsidR="00B13E38" w:rsidRPr="00B13E38" w:rsidRDefault="00703F60" w:rsidP="00703F60">
      <w:pPr>
        <w:pStyle w:val="Paragrafoelenco"/>
        <w:numPr>
          <w:ilvl w:val="0"/>
          <w:numId w:val="1"/>
        </w:numPr>
        <w:shd w:val="clear" w:color="auto" w:fill="FFFFFF"/>
        <w:spacing w:after="0"/>
        <w:jc w:val="both"/>
        <w:rPr>
          <w:color w:val="000000"/>
          <w:lang w:eastAsia="it-IT"/>
        </w:rPr>
      </w:pPr>
      <w:r>
        <w:rPr>
          <w:b/>
          <w:bCs/>
          <w:color w:val="000000"/>
          <w:lang w:eastAsia="it-IT"/>
        </w:rPr>
        <w:t xml:space="preserve">Unione dei Comuni della </w:t>
      </w:r>
      <w:r w:rsidRPr="00D4321E">
        <w:rPr>
          <w:b/>
          <w:bCs/>
          <w:color w:val="000000"/>
          <w:lang w:eastAsia="it-IT"/>
        </w:rPr>
        <w:t>Bassa Romagna</w:t>
      </w:r>
      <w:r w:rsidRPr="00D4321E">
        <w:rPr>
          <w:color w:val="000000"/>
          <w:lang w:eastAsia="it-IT"/>
        </w:rPr>
        <w:t xml:space="preserve">: </w:t>
      </w:r>
      <w:r>
        <w:rPr>
          <w:color w:val="000000"/>
          <w:lang w:eastAsia="it-IT"/>
        </w:rPr>
        <w:t xml:space="preserve">“Ingranaggi tutt’intorno”. Il progetto intende promuovere </w:t>
      </w:r>
      <w:r>
        <w:t>la cultura d’impresa, con una forte sinergia tra aziende e creatività,</w:t>
      </w:r>
      <w:r>
        <w:rPr>
          <w:color w:val="000000"/>
          <w:lang w:eastAsia="it-IT"/>
        </w:rPr>
        <w:t xml:space="preserve"> </w:t>
      </w:r>
      <w:r>
        <w:t xml:space="preserve">incentivando un confronto e un dialogo continuo tra mondi diversi; favorire la vitalità dei centri storici, compresi i locali produttivi e le botteghe artigianali, che diventano per un giorno luoghi di produzione e fruizione artistica: concerti, mostre, presentazioni di libri, realizzazione di speech radiofonici, storytelling e performance creative. </w:t>
      </w:r>
    </w:p>
    <w:p w14:paraId="4CD8BAE4" w14:textId="699D5E19" w:rsidR="00703F60" w:rsidRPr="00703F60" w:rsidRDefault="00B13E38" w:rsidP="00703F60">
      <w:pPr>
        <w:pStyle w:val="Paragrafoelenco"/>
        <w:numPr>
          <w:ilvl w:val="0"/>
          <w:numId w:val="1"/>
        </w:numPr>
        <w:shd w:val="clear" w:color="auto" w:fill="FFFFFF"/>
        <w:spacing w:after="0"/>
        <w:jc w:val="both"/>
        <w:rPr>
          <w:color w:val="000000"/>
          <w:lang w:eastAsia="it-IT"/>
        </w:rPr>
      </w:pPr>
      <w:r>
        <w:rPr>
          <w:b/>
          <w:bCs/>
          <w:color w:val="000000"/>
          <w:lang w:eastAsia="it-IT"/>
        </w:rPr>
        <w:t xml:space="preserve">Unione dei Comune della Bassa Romagna: </w:t>
      </w:r>
      <w:r w:rsidR="00703F60">
        <w:t xml:space="preserve">“Sonora Radio </w:t>
      </w:r>
      <w:proofErr w:type="spellStart"/>
      <w:r w:rsidR="00703F60">
        <w:t>Fest</w:t>
      </w:r>
      <w:proofErr w:type="spellEnd"/>
      <w:r w:rsidR="00703F60">
        <w:t>”</w:t>
      </w:r>
      <w:r w:rsidR="00BF6B9A">
        <w:t>.</w:t>
      </w:r>
      <w:r w:rsidR="00703F60">
        <w:t xml:space="preserve"> manifestazione in cui si confrontano fruitori e produttori della comunicazione radiofonica per condividere buone pratiche per la creazione di contenuti di valore, utilizzando tutti i linguaggi, oltre a sviluppare la creatività e la valorizzazione di nuovi talenti.</w:t>
      </w:r>
    </w:p>
    <w:p w14:paraId="3A1A9385" w14:textId="6248D4FE" w:rsidR="00703F60" w:rsidRDefault="00ED2250" w:rsidP="00703F60">
      <w:pPr>
        <w:pStyle w:val="Paragrafoelenco"/>
        <w:numPr>
          <w:ilvl w:val="0"/>
          <w:numId w:val="1"/>
        </w:numPr>
        <w:shd w:val="clear" w:color="auto" w:fill="FFFFFF"/>
        <w:spacing w:after="0"/>
        <w:jc w:val="both"/>
        <w:rPr>
          <w:color w:val="000000"/>
          <w:lang w:eastAsia="it-IT"/>
        </w:rPr>
      </w:pPr>
      <w:r>
        <w:rPr>
          <w:b/>
          <w:bCs/>
          <w:color w:val="000000"/>
          <w:lang w:eastAsia="it-IT"/>
        </w:rPr>
        <w:t xml:space="preserve">Comune di </w:t>
      </w:r>
      <w:r w:rsidR="00703F60">
        <w:rPr>
          <w:b/>
          <w:bCs/>
          <w:color w:val="000000"/>
          <w:lang w:eastAsia="it-IT"/>
        </w:rPr>
        <w:t>Ravenna:</w:t>
      </w:r>
      <w:r w:rsidR="00703F60">
        <w:rPr>
          <w:color w:val="000000"/>
          <w:lang w:eastAsia="it-IT"/>
        </w:rPr>
        <w:t xml:space="preserve"> “</w:t>
      </w:r>
      <w:r w:rsidR="00703F60">
        <w:t>Networking- lavori in rete”. Si propone di s</w:t>
      </w:r>
      <w:r w:rsidR="00703F60">
        <w:rPr>
          <w:color w:val="000000"/>
          <w:lang w:eastAsia="it-IT"/>
        </w:rPr>
        <w:t xml:space="preserve">ostenere le attività dell’Informagiovani, dello spazio coworking CRESCO e del centro giovani </w:t>
      </w:r>
      <w:proofErr w:type="spellStart"/>
      <w:r w:rsidR="00703F60">
        <w:rPr>
          <w:color w:val="000000"/>
          <w:lang w:eastAsia="it-IT"/>
        </w:rPr>
        <w:t>Quake</w:t>
      </w:r>
      <w:proofErr w:type="spellEnd"/>
      <w:r w:rsidR="00703F60">
        <w:rPr>
          <w:color w:val="000000"/>
          <w:lang w:eastAsia="it-IT"/>
        </w:rPr>
        <w:t>; incentivare i progetti YC Lavori in Comune.</w:t>
      </w:r>
    </w:p>
    <w:p w14:paraId="07378DFD" w14:textId="552FD878" w:rsidR="00666DB0" w:rsidRDefault="00703F60" w:rsidP="00666DB0">
      <w:pPr>
        <w:pStyle w:val="Paragrafoelenco"/>
        <w:numPr>
          <w:ilvl w:val="0"/>
          <w:numId w:val="1"/>
        </w:numPr>
        <w:shd w:val="clear" w:color="auto" w:fill="FFFFFF"/>
        <w:spacing w:after="0"/>
        <w:jc w:val="both"/>
        <w:rPr>
          <w:color w:val="000000"/>
          <w:lang w:eastAsia="it-IT"/>
        </w:rPr>
      </w:pPr>
      <w:r w:rsidRPr="006D03E4">
        <w:rPr>
          <w:b/>
          <w:bCs/>
          <w:lang w:eastAsia="it-IT"/>
        </w:rPr>
        <w:t>Unione della Romagna Faentina</w:t>
      </w:r>
      <w:r>
        <w:rPr>
          <w:b/>
          <w:bCs/>
          <w:color w:val="000000"/>
          <w:lang w:eastAsia="it-IT"/>
        </w:rPr>
        <w:t>:</w:t>
      </w:r>
      <w:r>
        <w:rPr>
          <w:color w:val="000000"/>
          <w:lang w:eastAsia="it-IT"/>
        </w:rPr>
        <w:t xml:space="preserve"> “</w:t>
      </w:r>
      <w:proofErr w:type="spellStart"/>
      <w:r>
        <w:rPr>
          <w:color w:val="000000"/>
          <w:lang w:eastAsia="it-IT"/>
        </w:rPr>
        <w:t>Formagiovani</w:t>
      </w:r>
      <w:proofErr w:type="spellEnd"/>
      <w:r>
        <w:rPr>
          <w:color w:val="000000"/>
          <w:lang w:eastAsia="it-IT"/>
        </w:rPr>
        <w:t xml:space="preserve"> 4.0”. Coinvolgere i giovani nella vita economica e politica della città e degli organismi istituzionali. In particolare, promuovere nelle nuove generazioni la consapevolezza dei propri diritti in materia di pari opportunità e lavoro; favorire la conoscenza di sé e la capacità di gestire le proprie emozioni; insegnare ai ragazzi nuovi linguaggi comunicativi ed orientarli nel mondo del lavoro. Gli ambiti di attuazione del progetto sono: “Consultazione della </w:t>
      </w:r>
      <w:r>
        <w:rPr>
          <w:color w:val="000000"/>
          <w:lang w:eastAsia="it-IT"/>
        </w:rPr>
        <w:lastRenderedPageBreak/>
        <w:t>Romagna Faentina”, che prevede la formazione di una Consulta, costituita dai ragazzi della scuola secondaria di primo grado del territorio, per fare da stimolo al Consiglio comunale nelle materie che li riguardano da vicino; “Lavori in Unione”, attività di volontariato giovanile; Eventi Formativi extrascolastici; “</w:t>
      </w:r>
      <w:proofErr w:type="spellStart"/>
      <w:r>
        <w:rPr>
          <w:color w:val="000000"/>
          <w:lang w:eastAsia="it-IT"/>
        </w:rPr>
        <w:t>Summer</w:t>
      </w:r>
      <w:proofErr w:type="spellEnd"/>
      <w:r>
        <w:rPr>
          <w:color w:val="000000"/>
          <w:lang w:eastAsia="it-IT"/>
        </w:rPr>
        <w:t xml:space="preserve"> School Lab”, offerta formativa/laboratoriale/informativa estiva mirata ad innescare dinamiche di aggregazione, orientamento e crescita giovanile.</w:t>
      </w:r>
    </w:p>
    <w:p w14:paraId="2790694F" w14:textId="77777777" w:rsidR="00B13E38" w:rsidRDefault="00B13E38" w:rsidP="00B13E38">
      <w:pPr>
        <w:pStyle w:val="Paragrafoelenco"/>
        <w:shd w:val="clear" w:color="auto" w:fill="FFFFFF"/>
        <w:spacing w:after="0"/>
        <w:jc w:val="both"/>
        <w:rPr>
          <w:color w:val="000000"/>
          <w:lang w:eastAsia="it-IT"/>
        </w:rPr>
      </w:pPr>
    </w:p>
    <w:p w14:paraId="22644245" w14:textId="1F07BF03" w:rsidR="00C37454" w:rsidRPr="00666DB0" w:rsidRDefault="00C37454" w:rsidP="00666DB0">
      <w:pPr>
        <w:shd w:val="clear" w:color="auto" w:fill="FFFFFF"/>
        <w:spacing w:after="0"/>
        <w:ind w:left="360"/>
        <w:jc w:val="both"/>
        <w:rPr>
          <w:color w:val="000000"/>
          <w:lang w:eastAsia="it-IT"/>
        </w:rPr>
      </w:pPr>
      <w:proofErr w:type="spellStart"/>
      <w:r w:rsidRPr="00666DB0">
        <w:rPr>
          <w:b/>
          <w:bCs/>
        </w:rPr>
        <w:t>FORLì-CESENA</w:t>
      </w:r>
      <w:proofErr w:type="spellEnd"/>
    </w:p>
    <w:p w14:paraId="77FA70BB" w14:textId="2BB8072E" w:rsidR="00C37454" w:rsidRDefault="00C37454" w:rsidP="00C37454">
      <w:pPr>
        <w:shd w:val="clear" w:color="auto" w:fill="FFFFFF"/>
        <w:spacing w:after="0"/>
        <w:ind w:left="720" w:hanging="360"/>
        <w:jc w:val="both"/>
        <w:rPr>
          <w:b/>
          <w:bCs/>
        </w:rPr>
      </w:pPr>
    </w:p>
    <w:p w14:paraId="3DCAFF0A" w14:textId="05898E62" w:rsidR="00703F60" w:rsidRDefault="00703F60" w:rsidP="00703F60">
      <w:pPr>
        <w:pStyle w:val="Paragrafoelenco"/>
        <w:numPr>
          <w:ilvl w:val="0"/>
          <w:numId w:val="1"/>
        </w:numPr>
        <w:shd w:val="clear" w:color="auto" w:fill="FFFFFF"/>
        <w:spacing w:after="0"/>
        <w:jc w:val="both"/>
        <w:rPr>
          <w:color w:val="000000"/>
          <w:lang w:eastAsia="it-IT"/>
        </w:rPr>
      </w:pPr>
      <w:r>
        <w:rPr>
          <w:b/>
          <w:bCs/>
          <w:color w:val="000000"/>
          <w:lang w:eastAsia="it-IT"/>
        </w:rPr>
        <w:t>Unione di Comuni della Romagna Forlivese:</w:t>
      </w:r>
      <w:r>
        <w:rPr>
          <w:color w:val="000000"/>
          <w:lang w:eastAsia="it-IT"/>
        </w:rPr>
        <w:t xml:space="preserve"> “T.O.P. Territori Opportunità Progetti”. Creare nuovi centri di aggregazione, Informagiovani e nuove opportunità formative nell’ambito dei diversi linguaggi creativi e tecnologici diretti alle giovani generazioni</w:t>
      </w:r>
      <w:r w:rsidR="003E0B03">
        <w:rPr>
          <w:color w:val="000000"/>
          <w:lang w:eastAsia="it-IT"/>
        </w:rPr>
        <w:t>.</w:t>
      </w:r>
    </w:p>
    <w:p w14:paraId="5A4FADCA" w14:textId="3AB28035" w:rsidR="00703F60" w:rsidRPr="00666DB0" w:rsidRDefault="00CD1DC4" w:rsidP="00666DB0">
      <w:pPr>
        <w:pStyle w:val="Paragrafoelenco"/>
        <w:numPr>
          <w:ilvl w:val="0"/>
          <w:numId w:val="1"/>
        </w:numPr>
        <w:shd w:val="clear" w:color="auto" w:fill="FFFFFF"/>
        <w:spacing w:before="100" w:beforeAutospacing="1" w:after="100" w:afterAutospacing="1"/>
        <w:jc w:val="both"/>
        <w:rPr>
          <w:b/>
          <w:bCs/>
          <w:color w:val="000000"/>
          <w:lang w:eastAsia="it-IT"/>
        </w:rPr>
      </w:pPr>
      <w:r>
        <w:rPr>
          <w:b/>
          <w:bCs/>
          <w:color w:val="000000"/>
          <w:lang w:eastAsia="it-IT"/>
        </w:rPr>
        <w:t xml:space="preserve">Unione dei Comuni Valle del Savio: </w:t>
      </w:r>
      <w:r>
        <w:rPr>
          <w:color w:val="000000"/>
          <w:lang w:eastAsia="it-IT"/>
        </w:rPr>
        <w:t xml:space="preserve">“Giovani del Savio”. Consolidare le attività dell’Informagiovani per la formazione e l’inserimento lavorativo; promuovere la diffusione della </w:t>
      </w:r>
      <w:proofErr w:type="spellStart"/>
      <w:r>
        <w:rPr>
          <w:color w:val="000000"/>
          <w:lang w:eastAsia="it-IT"/>
        </w:rPr>
        <w:t>YoungERcard</w:t>
      </w:r>
      <w:proofErr w:type="spellEnd"/>
      <w:r>
        <w:rPr>
          <w:color w:val="000000"/>
          <w:lang w:eastAsia="it-IT"/>
        </w:rPr>
        <w:t xml:space="preserve"> ed incentivare esperienze di impegno civico volontario; sensibilizzare giovani e adulti al fenomeno delle fake news, incoraggiando il pensiero critico e l’autodifesa intellettuale mediante il progetto “</w:t>
      </w:r>
      <w:proofErr w:type="spellStart"/>
      <w:r>
        <w:rPr>
          <w:color w:val="000000"/>
          <w:lang w:eastAsia="it-IT"/>
        </w:rPr>
        <w:t>Doktor</w:t>
      </w:r>
      <w:proofErr w:type="spellEnd"/>
      <w:r>
        <w:rPr>
          <w:color w:val="000000"/>
          <w:lang w:eastAsia="it-IT"/>
        </w:rPr>
        <w:t xml:space="preserve"> </w:t>
      </w:r>
      <w:proofErr w:type="spellStart"/>
      <w:r>
        <w:rPr>
          <w:color w:val="000000"/>
          <w:lang w:eastAsia="it-IT"/>
        </w:rPr>
        <w:t>Fakenstein</w:t>
      </w:r>
      <w:proofErr w:type="spellEnd"/>
      <w:r>
        <w:rPr>
          <w:color w:val="000000"/>
          <w:lang w:eastAsia="it-IT"/>
        </w:rPr>
        <w:t>”</w:t>
      </w:r>
      <w:r w:rsidR="00666DB0">
        <w:rPr>
          <w:color w:val="000000"/>
          <w:lang w:eastAsia="it-IT"/>
        </w:rPr>
        <w:t>.</w:t>
      </w:r>
    </w:p>
    <w:p w14:paraId="085B953B" w14:textId="1BD8B2F7" w:rsidR="00ED2250" w:rsidRDefault="00C37454" w:rsidP="003E0B03">
      <w:pPr>
        <w:shd w:val="clear" w:color="auto" w:fill="FFFFFF"/>
        <w:spacing w:after="0"/>
        <w:ind w:left="720" w:hanging="360"/>
        <w:jc w:val="both"/>
        <w:rPr>
          <w:b/>
          <w:bCs/>
        </w:rPr>
      </w:pPr>
      <w:r>
        <w:rPr>
          <w:b/>
          <w:bCs/>
        </w:rPr>
        <w:t>RIMINI</w:t>
      </w:r>
    </w:p>
    <w:p w14:paraId="63565FB5" w14:textId="77777777" w:rsidR="0001229C" w:rsidRDefault="0001229C" w:rsidP="003E0B03">
      <w:pPr>
        <w:shd w:val="clear" w:color="auto" w:fill="FFFFFF"/>
        <w:spacing w:after="0"/>
        <w:ind w:left="720" w:hanging="360"/>
        <w:jc w:val="both"/>
        <w:rPr>
          <w:b/>
          <w:bCs/>
        </w:rPr>
      </w:pPr>
    </w:p>
    <w:p w14:paraId="267F0899" w14:textId="77777777" w:rsidR="0001229C" w:rsidRDefault="0001229C" w:rsidP="0001229C">
      <w:pPr>
        <w:numPr>
          <w:ilvl w:val="0"/>
          <w:numId w:val="2"/>
        </w:numPr>
        <w:shd w:val="clear" w:color="auto" w:fill="FFFFFF"/>
        <w:spacing w:after="0" w:line="233" w:lineRule="atLeast"/>
        <w:jc w:val="both"/>
        <w:rPr>
          <w:rFonts w:eastAsia="Times New Roman"/>
          <w:color w:val="000000"/>
        </w:rPr>
      </w:pPr>
      <w:r>
        <w:rPr>
          <w:rFonts w:eastAsia="Times New Roman"/>
          <w:b/>
          <w:bCs/>
          <w:color w:val="000000"/>
        </w:rPr>
        <w:t xml:space="preserve">Unione </w:t>
      </w:r>
      <w:proofErr w:type="spellStart"/>
      <w:r>
        <w:rPr>
          <w:rFonts w:eastAsia="Times New Roman"/>
          <w:b/>
          <w:bCs/>
          <w:color w:val="000000"/>
        </w:rPr>
        <w:t>Valconca</w:t>
      </w:r>
      <w:proofErr w:type="spellEnd"/>
      <w:r>
        <w:rPr>
          <w:rFonts w:eastAsia="Times New Roman"/>
          <w:b/>
          <w:bCs/>
          <w:color w:val="000000"/>
        </w:rPr>
        <w:t xml:space="preserve"> - Comune di Riccione: </w:t>
      </w:r>
      <w:r>
        <w:rPr>
          <w:rFonts w:eastAsia="Times New Roman"/>
          <w:color w:val="000000"/>
        </w:rPr>
        <w:t>“Youth Radio”. Promuovere azioni innovative nel campo della multimedialità e dei nuovi linguaggi comunicativi; creare reti tra le realtà territoriali coinvolte; realizzare podcast e dirette audio/video sulle produzioni realizzate. “Giovani Protagonisti”: promuovere occasioni di socialità per i giovani, far sviluppare la loro autonomia, le competenze e la creatività anche attraverso l’organizzazione di eventi di musica dal vivo, in cui i ragazzi possono esibirsi.</w:t>
      </w:r>
    </w:p>
    <w:p w14:paraId="727996FE" w14:textId="77777777" w:rsidR="0001229C" w:rsidRPr="0001229C" w:rsidRDefault="0001229C" w:rsidP="0001229C">
      <w:pPr>
        <w:numPr>
          <w:ilvl w:val="0"/>
          <w:numId w:val="2"/>
        </w:numPr>
        <w:shd w:val="clear" w:color="auto" w:fill="FFFFFF"/>
        <w:spacing w:after="0" w:line="233" w:lineRule="atLeast"/>
        <w:jc w:val="both"/>
        <w:rPr>
          <w:rFonts w:eastAsia="Times New Roman"/>
        </w:rPr>
      </w:pPr>
      <w:r w:rsidRPr="0001229C">
        <w:rPr>
          <w:rFonts w:eastAsia="Times New Roman"/>
          <w:b/>
          <w:bCs/>
        </w:rPr>
        <w:t xml:space="preserve">Unione </w:t>
      </w:r>
      <w:proofErr w:type="spellStart"/>
      <w:r w:rsidRPr="0001229C">
        <w:rPr>
          <w:rFonts w:eastAsia="Times New Roman"/>
          <w:b/>
          <w:bCs/>
        </w:rPr>
        <w:t>Valconca</w:t>
      </w:r>
      <w:proofErr w:type="spellEnd"/>
      <w:r w:rsidRPr="0001229C">
        <w:rPr>
          <w:rFonts w:eastAsia="Times New Roman"/>
        </w:rPr>
        <w:t>: "</w:t>
      </w:r>
      <w:r w:rsidRPr="0001229C">
        <w:rPr>
          <w:rFonts w:eastAsia="Times New Roman"/>
          <w:shd w:val="clear" w:color="auto" w:fill="FFFFFF"/>
        </w:rPr>
        <w:t>Unione fa la forza 5". </w:t>
      </w:r>
      <w:r w:rsidRPr="0001229C">
        <w:rPr>
          <w:rFonts w:eastAsia="Times New Roman"/>
        </w:rPr>
        <w:t>Realizzare campi estivi di formazione e volontariato nei beni confiscati alla mafia. Creare uno sportello informativo sulle offerte di lavoro, sulle opportunità formative, sulle opportunità di lavoro e volontariato all’estero. Stimolare la formazione dei giovani sotto il profilo sociale e professionale (</w:t>
      </w:r>
      <w:proofErr w:type="spellStart"/>
      <w:r w:rsidRPr="0001229C">
        <w:rPr>
          <w:rFonts w:eastAsia="Times New Roman"/>
        </w:rPr>
        <w:t>Proworking</w:t>
      </w:r>
      <w:proofErr w:type="spellEnd"/>
      <w:r w:rsidRPr="0001229C">
        <w:rPr>
          <w:rFonts w:eastAsia="Times New Roman"/>
        </w:rPr>
        <w:t xml:space="preserve">). Potenziare gli sportelli Informagiovani sul territorio e l’attività distributiva della </w:t>
      </w:r>
      <w:proofErr w:type="spellStart"/>
      <w:r w:rsidRPr="0001229C">
        <w:rPr>
          <w:rFonts w:eastAsia="Times New Roman"/>
        </w:rPr>
        <w:t>YoungERcard</w:t>
      </w:r>
      <w:proofErr w:type="spellEnd"/>
      <w:r w:rsidRPr="0001229C">
        <w:rPr>
          <w:rFonts w:eastAsia="Times New Roman"/>
        </w:rPr>
        <w:t>.</w:t>
      </w:r>
    </w:p>
    <w:p w14:paraId="3DA27E11" w14:textId="77777777" w:rsidR="0001229C" w:rsidRDefault="0001229C" w:rsidP="0001229C">
      <w:pPr>
        <w:numPr>
          <w:ilvl w:val="0"/>
          <w:numId w:val="2"/>
        </w:numPr>
        <w:shd w:val="clear" w:color="auto" w:fill="FFFFFF"/>
        <w:spacing w:after="0" w:line="233" w:lineRule="atLeast"/>
        <w:jc w:val="both"/>
        <w:rPr>
          <w:rFonts w:eastAsia="Times New Roman"/>
          <w:color w:val="000000"/>
        </w:rPr>
      </w:pPr>
      <w:r>
        <w:rPr>
          <w:rFonts w:eastAsia="Times New Roman"/>
          <w:b/>
          <w:bCs/>
          <w:color w:val="000000"/>
        </w:rPr>
        <w:t>Unione dei Comuni Valmarecchia:</w:t>
      </w:r>
      <w:r>
        <w:rPr>
          <w:rFonts w:eastAsia="Times New Roman"/>
          <w:color w:val="000000"/>
        </w:rPr>
        <w:t xml:space="preserve"> “Giovani in azione”. Realizzare laboratori di arte, musica e teatro per favorire la crescita personale; </w:t>
      </w:r>
      <w:proofErr w:type="spellStart"/>
      <w:r>
        <w:rPr>
          <w:rFonts w:eastAsia="Times New Roman"/>
          <w:color w:val="000000"/>
        </w:rPr>
        <w:t>summer</w:t>
      </w:r>
      <w:proofErr w:type="spellEnd"/>
      <w:r>
        <w:rPr>
          <w:rFonts w:eastAsia="Times New Roman"/>
          <w:color w:val="000000"/>
        </w:rPr>
        <w:t xml:space="preserve"> school per sviluppare nuove competenze e professionalità; attività di volontariato e di cittadinanza attiva; promuovere il sentimento di appartenenza al territorio e all’Unione Europea; favorire l’aggregazione e scoraggiare la dispersione scolastica e l’isolamento.</w:t>
      </w:r>
    </w:p>
    <w:p w14:paraId="354F36EA" w14:textId="0E455DEF" w:rsidR="004F4840" w:rsidRPr="004F4840" w:rsidRDefault="003E0B03" w:rsidP="004F4840">
      <w:pPr>
        <w:shd w:val="clear" w:color="auto" w:fill="FFFFFF"/>
        <w:spacing w:before="100" w:beforeAutospacing="1" w:after="100" w:afterAutospacing="1"/>
        <w:ind w:left="360"/>
        <w:jc w:val="both"/>
        <w:rPr>
          <w:b/>
          <w:bCs/>
          <w:color w:val="000000"/>
          <w:lang w:eastAsia="it-IT"/>
        </w:rPr>
      </w:pPr>
      <w:r w:rsidRPr="004F4840">
        <w:rPr>
          <w:b/>
          <w:bCs/>
          <w:color w:val="000000"/>
          <w:lang w:eastAsia="it-IT"/>
        </w:rPr>
        <w:t>UNIONE DEI COMUNI CAPOLUOGO</w:t>
      </w:r>
    </w:p>
    <w:p w14:paraId="50F0CA9D" w14:textId="77777777" w:rsidR="00C37454" w:rsidRDefault="00C37454" w:rsidP="00C37454">
      <w:pPr>
        <w:pStyle w:val="Paragrafoelenco"/>
        <w:numPr>
          <w:ilvl w:val="0"/>
          <w:numId w:val="1"/>
        </w:numPr>
        <w:shd w:val="clear" w:color="auto" w:fill="FFFFFF"/>
        <w:spacing w:after="0"/>
        <w:jc w:val="both"/>
        <w:rPr>
          <w:color w:val="000000"/>
          <w:lang w:eastAsia="it-IT"/>
        </w:rPr>
      </w:pPr>
      <w:r w:rsidRPr="007441B7">
        <w:rPr>
          <w:b/>
          <w:bCs/>
        </w:rPr>
        <w:t>Associazione Giovani Artisti dell’Emilia-Romagna (GA/ER)</w:t>
      </w:r>
      <w:r w:rsidRPr="00A06CFC">
        <w:rPr>
          <w:color w:val="000000"/>
          <w:lang w:eastAsia="it-IT"/>
        </w:rPr>
        <w:t>:</w:t>
      </w:r>
      <w:r>
        <w:rPr>
          <w:color w:val="000000"/>
          <w:lang w:eastAsia="it-IT"/>
        </w:rPr>
        <w:t xml:space="preserve"> “</w:t>
      </w:r>
      <w:r>
        <w:t>Il Mestiere delle Arti “. Il progetto prevede l’organizzazione di un</w:t>
      </w:r>
      <w:r>
        <w:rPr>
          <w:color w:val="000000"/>
          <w:lang w:eastAsia="it-IT"/>
        </w:rPr>
        <w:t xml:space="preserve"> corso regionale di formazione per giovani creativi per inserimento nel mondo del lavoro in ambito culturale ed artistico, che si concluderà con workshop sul tema della rigenerazione urbana; organizzazione di eventi, rassegne per la promozione dei giovani creativi, programmi di mobilità artistica internazionale (residenze artistiche).</w:t>
      </w:r>
    </w:p>
    <w:p w14:paraId="0D4BE270" w14:textId="77777777" w:rsidR="00C37454" w:rsidRPr="006609D7" w:rsidRDefault="00C37454" w:rsidP="00C37454">
      <w:pPr>
        <w:pStyle w:val="Paragrafoelenco"/>
        <w:shd w:val="clear" w:color="auto" w:fill="FFFFFF"/>
        <w:spacing w:before="100" w:beforeAutospacing="1" w:after="100" w:afterAutospacing="1"/>
        <w:jc w:val="both"/>
        <w:rPr>
          <w:b/>
          <w:bCs/>
          <w:color w:val="000000"/>
          <w:highlight w:val="green"/>
          <w:lang w:eastAsia="it-IT"/>
        </w:rPr>
      </w:pPr>
    </w:p>
    <w:p w14:paraId="6D2E367F" w14:textId="77777777" w:rsidR="006D09B7" w:rsidRDefault="006D09B7"/>
    <w:sectPr w:rsidR="006D09B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49E"/>
    <w:multiLevelType w:val="multilevel"/>
    <w:tmpl w:val="228CC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90349AE"/>
    <w:multiLevelType w:val="hybridMultilevel"/>
    <w:tmpl w:val="4C8633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454"/>
    <w:rsid w:val="0001229C"/>
    <w:rsid w:val="00064783"/>
    <w:rsid w:val="003A5208"/>
    <w:rsid w:val="003E0B03"/>
    <w:rsid w:val="004544D8"/>
    <w:rsid w:val="004F4840"/>
    <w:rsid w:val="0054732A"/>
    <w:rsid w:val="005A0979"/>
    <w:rsid w:val="00666DB0"/>
    <w:rsid w:val="006D09B7"/>
    <w:rsid w:val="00703F60"/>
    <w:rsid w:val="007435AB"/>
    <w:rsid w:val="00886F16"/>
    <w:rsid w:val="00890C28"/>
    <w:rsid w:val="00901D4D"/>
    <w:rsid w:val="00AC556E"/>
    <w:rsid w:val="00B13E38"/>
    <w:rsid w:val="00BC431F"/>
    <w:rsid w:val="00BF6B9A"/>
    <w:rsid w:val="00C37454"/>
    <w:rsid w:val="00CD1DC4"/>
    <w:rsid w:val="00DE6B63"/>
    <w:rsid w:val="00E152CB"/>
    <w:rsid w:val="00ED2250"/>
    <w:rsid w:val="00EE17C1"/>
    <w:rsid w:val="00EE4F74"/>
    <w:rsid w:val="00F557B6"/>
    <w:rsid w:val="00F557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3805F"/>
  <w15:chartTrackingRefBased/>
  <w15:docId w15:val="{61BCC4CA-9814-4434-B177-2351945A5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37454"/>
    <w:rPr>
      <w:color w:val="0563C1"/>
      <w:u w:val="single"/>
    </w:rPr>
  </w:style>
  <w:style w:type="paragraph" w:styleId="Paragrafoelenco">
    <w:name w:val="List Paragraph"/>
    <w:basedOn w:val="Normale"/>
    <w:uiPriority w:val="34"/>
    <w:qFormat/>
    <w:rsid w:val="00C37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26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rrycan.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3586074D9DC2540A157265AADE7A8CF" ma:contentTypeVersion="13" ma:contentTypeDescription="Creare un nuovo documento." ma:contentTypeScope="" ma:versionID="308627ee483643cc8873deb045a7cf6d">
  <xsd:schema xmlns:xsd="http://www.w3.org/2001/XMLSchema" xmlns:xs="http://www.w3.org/2001/XMLSchema" xmlns:p="http://schemas.microsoft.com/office/2006/metadata/properties" xmlns:ns3="a0fd5534-9bd1-4133-b1ed-20626c40af2e" xmlns:ns4="21c13ecd-f779-444f-b2db-d86bd374c28a" targetNamespace="http://schemas.microsoft.com/office/2006/metadata/properties" ma:root="true" ma:fieldsID="1fe5800c407ffc9fc11efcfe36767d77" ns3:_="" ns4:_="">
    <xsd:import namespace="a0fd5534-9bd1-4133-b1ed-20626c40af2e"/>
    <xsd:import namespace="21c13ecd-f779-444f-b2db-d86bd374c28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d5534-9bd1-4133-b1ed-20626c40a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c13ecd-f779-444f-b2db-d86bd374c28a"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SharingHintHash" ma:index="14"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BBD969-5EF3-43F0-9E47-ECFE04D23E0E}">
  <ds:schemaRefs>
    <ds:schemaRef ds:uri="http://purl.org/dc/terms/"/>
    <ds:schemaRef ds:uri="http://purl.org/dc/dcmitype/"/>
    <ds:schemaRef ds:uri="a0fd5534-9bd1-4133-b1ed-20626c40af2e"/>
    <ds:schemaRef ds:uri="http://schemas.microsoft.com/office/2006/documentManagement/types"/>
    <ds:schemaRef ds:uri="http://purl.org/dc/elements/1.1/"/>
    <ds:schemaRef ds:uri="http://schemas.microsoft.com/office/2006/metadata/properties"/>
    <ds:schemaRef ds:uri="21c13ecd-f779-444f-b2db-d86bd374c28a"/>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E146199-1386-4130-8453-E4ECB4BEB7B2}">
  <ds:schemaRefs>
    <ds:schemaRef ds:uri="http://schemas.microsoft.com/sharepoint/v3/contenttype/forms"/>
  </ds:schemaRefs>
</ds:datastoreItem>
</file>

<file path=customXml/itemProps3.xml><?xml version="1.0" encoding="utf-8"?>
<ds:datastoreItem xmlns:ds="http://schemas.openxmlformats.org/officeDocument/2006/customXml" ds:itemID="{FDAA93CA-43FA-434F-8ECB-591BDF0BF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fd5534-9bd1-4133-b1ed-20626c40af2e"/>
    <ds:schemaRef ds:uri="21c13ecd-f779-444f-b2db-d86bd374c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5</Pages>
  <Words>2662</Words>
  <Characters>15176</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Frenquellucci Jacopo</dc:creator>
  <cp:keywords/>
  <dc:description/>
  <cp:lastModifiedBy>Frenquellucci Jacopo</cp:lastModifiedBy>
  <cp:revision>25</cp:revision>
  <dcterms:created xsi:type="dcterms:W3CDTF">2021-06-10T08:53:00Z</dcterms:created>
  <dcterms:modified xsi:type="dcterms:W3CDTF">2021-06-11T10:27:00Z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0x010100A3586074D9DC2540A157265AADE7A8CF</vt:lpwstr>
  </property>
</Properties>
</file>